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0E5A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 Black" w:hAnsi="Arial Black" w:cs="Arial Black"/>
          <w:color w:val="E36C0A"/>
          <w:sz w:val="36"/>
          <w:szCs w:val="36"/>
          <w:lang w:val="sk-SK"/>
        </w:rPr>
        <w:t>ZBER PROJEKTOVÝCH ZÁMEROV PODNIKOV</w:t>
      </w:r>
    </w:p>
    <w:p w:rsidR="00000000" w:rsidRDefault="00030E5A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Mapovanie zámerov na území Miestnej akčnej skupin</w:t>
      </w:r>
      <w:r>
        <w:rPr>
          <w:rFonts w:ascii="Arial" w:hAnsi="Arial" w:cs="Arial"/>
          <w:b/>
          <w:sz w:val="22"/>
          <w:szCs w:val="22"/>
          <w:lang w:val="sk-SK"/>
        </w:rPr>
        <w:t>y</w:t>
      </w:r>
      <w:r>
        <w:rPr>
          <w:rFonts w:ascii="Arial" w:hAnsi="Arial" w:cs="Arial"/>
          <w:b/>
          <w:sz w:val="22"/>
          <w:szCs w:val="22"/>
          <w:lang w:val="sk-SK"/>
        </w:rPr>
        <w:t xml:space="preserve"> Záhorie</w:t>
      </w:r>
    </w:p>
    <w:p w:rsidR="00000000" w:rsidRDefault="00030E5A">
      <w:pPr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pre potreby prípravy stratégie miestneho rozvoja na obdobie 2014 – 2020</w:t>
      </w:r>
    </w:p>
    <w:p w:rsidR="00000000" w:rsidRDefault="00030E5A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000000" w:rsidRDefault="00030E5A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color w:val="E36C0A"/>
          <w:sz w:val="20"/>
          <w:szCs w:val="20"/>
          <w:lang w:val="sk-SK"/>
        </w:rPr>
        <w:t xml:space="preserve">Pokyny k vyplneniu a doručeniu formuláru: </w:t>
      </w:r>
    </w:p>
    <w:p w:rsidR="00000000" w:rsidRDefault="00030E5A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 každý projektový zámer použite osobitný fo</w:t>
      </w:r>
      <w:r>
        <w:rPr>
          <w:rFonts w:ascii="Arial" w:hAnsi="Arial" w:cs="Arial"/>
          <w:sz w:val="20"/>
          <w:szCs w:val="20"/>
          <w:lang w:val="sk-SK"/>
        </w:rPr>
        <w:t>rmulár.</w:t>
      </w:r>
    </w:p>
    <w:p w:rsidR="00000000" w:rsidRDefault="00030E5A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Vyplnený formulár doručte do kancelárie MAS Záhorie v tlačenej alebo elektronickej podobe:</w:t>
      </w:r>
    </w:p>
    <w:p w:rsidR="00000000" w:rsidRDefault="00030E5A">
      <w:pPr>
        <w:numPr>
          <w:ilvl w:val="0"/>
          <w:numId w:val="3"/>
        </w:numPr>
        <w:ind w:left="567" w:hanging="28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osobne alebo poštou: ...........................................</w:t>
      </w:r>
    </w:p>
    <w:p w:rsidR="00000000" w:rsidRDefault="00030E5A">
      <w:pPr>
        <w:numPr>
          <w:ilvl w:val="0"/>
          <w:numId w:val="3"/>
        </w:numPr>
        <w:ind w:left="567" w:hanging="28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mailom: ....................................(predmet správy: podnikateľský projektový zámer)</w:t>
      </w:r>
    </w:p>
    <w:p w:rsidR="00000000" w:rsidRDefault="00030E5A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59"/>
        <w:gridCol w:w="1861"/>
        <w:gridCol w:w="6045"/>
      </w:tblGrid>
      <w:tr w:rsidR="00000000"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Predkladateľ projektu:</w:t>
            </w: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(obchodné meno/názov)</w:t>
            </w:r>
          </w:p>
        </w:tc>
        <w:tc>
          <w:tcPr>
            <w:tcW w:w="60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Adresa sídla: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rPr>
          <w:trHeight w:val="36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  <w:vAlign w:val="center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Kontaktné údaje: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tel.: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rPr>
          <w:trHeight w:val="408"/>
        </w:trPr>
        <w:tc>
          <w:tcPr>
            <w:tcW w:w="15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mobil: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rPr>
          <w:trHeight w:val="311"/>
        </w:trPr>
        <w:tc>
          <w:tcPr>
            <w:tcW w:w="15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e-mail: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15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web stránka: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Právna forma predkladateľa: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000000" w:rsidRDefault="00030E5A"/>
    <w:tbl>
      <w:tblPr>
        <w:tblW w:w="0" w:type="auto"/>
        <w:tblInd w:w="108" w:type="dxa"/>
        <w:tblLayout w:type="fixed"/>
        <w:tblLook w:val="0000"/>
      </w:tblPr>
      <w:tblGrid>
        <w:gridCol w:w="3686"/>
        <w:gridCol w:w="5779"/>
      </w:tblGrid>
      <w:tr w:rsidR="00000000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Predbežný názov zámeru:</w:t>
            </w:r>
          </w:p>
        </w:tc>
        <w:tc>
          <w:tcPr>
            <w:tcW w:w="57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rPr>
          <w:trHeight w:val="1345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Stručný popis zámeru:</w:t>
            </w: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(čo konkrétne plánujete zrealizovať)</w:t>
            </w: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čet zamestnancov: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Plánovaný počet vytvorených pracovných miest: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Nové pracovné miesta pre ženy: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Nové pracovné miesta pre osoby s postihnutím: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Miesto realizácie: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(názov obce)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Predbežný termín realizácie:</w:t>
            </w:r>
          </w:p>
        </w:tc>
        <w:bookmarkStart w:id="0" w:name="__Fieldmark__0_512166984"/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30E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2016 </w:t>
            </w:r>
            <w:bookmarkStart w:id="1" w:name="__Fieldmark__1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2017 </w:t>
            </w:r>
            <w:bookmarkStart w:id="2" w:name="__Fieldmark__2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2018 </w:t>
            </w:r>
            <w:bookmarkStart w:id="3" w:name="__Fieldmark__3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2019 </w:t>
            </w:r>
            <w:bookmarkStart w:id="4" w:name="__Fieldmark__4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2020 </w:t>
            </w:r>
            <w:bookmarkStart w:id="5" w:name="__Fieldmark__5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2021 </w:t>
            </w:r>
            <w:bookmarkStart w:id="6" w:name="__Fieldmark__6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2022</w:t>
            </w: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Predbežná výška celkových výdavkov: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  <w:vAlign w:val="center"/>
          </w:tcPr>
          <w:p w:rsidR="00000000" w:rsidRDefault="00030E5A">
            <w:pPr>
              <w:ind w:right="-108"/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Vzťah k pozemku a/alebo k budove, kde plánujete investíciu realizovať:</w:t>
            </w:r>
          </w:p>
        </w:tc>
        <w:bookmarkStart w:id="7" w:name="__Fieldmark__7_512166984"/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vlastníc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ky vzťah </w:t>
            </w:r>
            <w:bookmarkStart w:id="8" w:name="__Fieldmark__8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nájomný vzťah </w:t>
            </w:r>
          </w:p>
          <w:bookmarkStart w:id="9" w:name="__Fieldmark__9_512166984"/>
          <w:p w:rsidR="00000000" w:rsidRDefault="00030E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kombinácia vlastníctva a prenájmu</w:t>
            </w:r>
          </w:p>
          <w:bookmarkStart w:id="10" w:name="__Fieldmark__10_512166984"/>
          <w:p w:rsidR="00000000" w:rsidRDefault="00030E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zatiaľ nevysporiadaný</w:t>
            </w: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Projektová dokumentácia:</w:t>
            </w:r>
          </w:p>
          <w:p w:rsidR="00000000" w:rsidRDefault="00030E5A">
            <w:r>
              <w:rPr>
                <w:rFonts w:ascii="Arial" w:hAnsi="Arial" w:cs="Arial"/>
                <w:sz w:val="20"/>
                <w:szCs w:val="20"/>
                <w:lang w:val="sk-SK"/>
              </w:rPr>
              <w:t>(označte jednu z možností)</w:t>
            </w:r>
          </w:p>
        </w:tc>
        <w:bookmarkStart w:id="11" w:name="__Fieldmark__11_512166984"/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 vypracovaná  </w:t>
            </w:r>
            <w:bookmarkStart w:id="12" w:name="__Fieldmark__12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rozpracovaná </w:t>
            </w:r>
            <w:bookmarkStart w:id="13" w:name="__Fieldmark__13_5121669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nevypracovaná</w:t>
            </w: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Inovácia v projektovom zámere: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DFAF"/>
          </w:tcPr>
          <w:p w:rsidR="00000000" w:rsidRDefault="00030E5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Ďalšie poznámky:</w:t>
            </w:r>
          </w:p>
          <w:p w:rsidR="00000000" w:rsidRDefault="00030E5A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000000" w:rsidRDefault="00030E5A">
      <w:pPr>
        <w:rPr>
          <w:rFonts w:ascii="Arial" w:hAnsi="Arial" w:cs="Arial"/>
          <w:b/>
          <w:sz w:val="20"/>
          <w:szCs w:val="20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309"/>
      </w:tblGrid>
      <w:tr w:rsidR="00000000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DFAF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Dátum vyplnenia zámeru:</w:t>
            </w:r>
          </w:p>
        </w:tc>
        <w:tc>
          <w:tcPr>
            <w:tcW w:w="5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00000"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DFAF"/>
            <w:vAlign w:val="center"/>
          </w:tcPr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 predkladateľa projektu:*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30E5A">
            <w:pPr>
              <w:snapToGri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00000" w:rsidRDefault="00030E5A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000000" w:rsidRDefault="00030E5A">
      <w:pPr>
        <w:rPr>
          <w:rFonts w:ascii="Arial" w:hAnsi="Arial" w:cs="Arial"/>
          <w:b/>
          <w:color w:val="E36C0A"/>
          <w:sz w:val="20"/>
          <w:szCs w:val="20"/>
          <w:lang w:val="sk-SK"/>
        </w:rPr>
      </w:pPr>
      <w:r>
        <w:rPr>
          <w:rFonts w:ascii="Arial" w:hAnsi="Arial" w:cs="Arial"/>
          <w:i/>
          <w:sz w:val="18"/>
          <w:szCs w:val="18"/>
          <w:lang w:val="sk-SK"/>
        </w:rPr>
        <w:t>* v prípade, že vyplňujete a posielate dotazník elektronicky, vyplňte len meno osoby, ktorá dotazník vyplnila</w:t>
      </w:r>
    </w:p>
    <w:p w:rsidR="00000000" w:rsidRDefault="00030E5A">
      <w:pPr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b/>
          <w:color w:val="E36C0A"/>
          <w:sz w:val="20"/>
          <w:szCs w:val="20"/>
          <w:lang w:val="sk-SK"/>
        </w:rPr>
        <w:t>P</w:t>
      </w:r>
      <w:r>
        <w:rPr>
          <w:rFonts w:ascii="Arial" w:hAnsi="Arial" w:cs="Arial"/>
          <w:b/>
          <w:color w:val="E36C0A"/>
          <w:sz w:val="20"/>
          <w:szCs w:val="20"/>
          <w:lang w:val="sk-SK"/>
        </w:rPr>
        <w:t>ozn.:</w:t>
      </w:r>
    </w:p>
    <w:p w:rsidR="00000000" w:rsidRDefault="00030E5A">
      <w:pPr>
        <w:jc w:val="both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6"/>
          <w:szCs w:val="16"/>
          <w:lang w:val="sk-SK"/>
        </w:rPr>
        <w:t>MAS Záhorie sa chce aj v období 2014 - 2020 uchádzať o finančné prostriedky z fondov Európskej únie a následne podporovať projekty obcí, podnikateľov i občianskych organizácií v území MAS.</w:t>
      </w:r>
    </w:p>
    <w:p w:rsidR="00000000" w:rsidRDefault="00030E5A">
      <w:pPr>
        <w:jc w:val="both"/>
        <w:rPr>
          <w:rFonts w:ascii="Arial" w:hAnsi="Arial" w:cs="Arial"/>
          <w:b/>
          <w:sz w:val="16"/>
          <w:szCs w:val="16"/>
          <w:lang w:val="sk-SK"/>
        </w:rPr>
      </w:pPr>
      <w:r>
        <w:rPr>
          <w:rFonts w:ascii="Arial" w:hAnsi="Arial" w:cs="Arial"/>
          <w:sz w:val="16"/>
          <w:szCs w:val="16"/>
          <w:lang w:val="sk-SK"/>
        </w:rPr>
        <w:t>Základným predpokladom pre získanie týchto finančných prostri</w:t>
      </w:r>
      <w:r>
        <w:rPr>
          <w:rFonts w:ascii="Arial" w:hAnsi="Arial" w:cs="Arial"/>
          <w:sz w:val="16"/>
          <w:szCs w:val="16"/>
          <w:lang w:val="sk-SK"/>
        </w:rPr>
        <w:t xml:space="preserve">edkov je spracovanie stratégie miestneho rozvoja, v ktorej si MAS Záhorie definuje aktivity, ktoré bude v nasledujúcom období finančne podporovať. </w:t>
      </w:r>
    </w:p>
    <w:p w:rsidR="00000000" w:rsidRDefault="00030E5A">
      <w:pPr>
        <w:jc w:val="both"/>
      </w:pPr>
      <w:r>
        <w:rPr>
          <w:rFonts w:ascii="Arial" w:hAnsi="Arial" w:cs="Arial"/>
          <w:b/>
          <w:sz w:val="16"/>
          <w:szCs w:val="16"/>
          <w:lang w:val="sk-SK"/>
        </w:rPr>
        <w:lastRenderedPageBreak/>
        <w:t>Jedným z podkladov pre určenie týchto aktivít bude aj databáza projektových zámerov, ktorá bude spracovaná z</w:t>
      </w:r>
      <w:r>
        <w:rPr>
          <w:rFonts w:ascii="Arial" w:hAnsi="Arial" w:cs="Arial"/>
          <w:b/>
          <w:sz w:val="16"/>
          <w:szCs w:val="16"/>
          <w:lang w:val="sk-SK"/>
        </w:rPr>
        <w:t xml:space="preserve"> doručených formulárov.</w:t>
      </w:r>
    </w:p>
    <w:sectPr w:rsidR="00000000">
      <w:pgSz w:w="11906" w:h="16838"/>
      <w:pgMar w:top="70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/>
        <w:i w:val="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E5A"/>
    <w:rsid w:val="0003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dpis3">
    <w:name w:val="heading 3"/>
    <w:basedOn w:val="Normlny"/>
    <w:next w:val="Normlny"/>
    <w:qFormat/>
    <w:pPr>
      <w:keepNext/>
      <w:widowControl w:val="0"/>
      <w:numPr>
        <w:ilvl w:val="2"/>
        <w:numId w:val="2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b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i w:val="0"/>
    </w:rPr>
  </w:style>
  <w:style w:type="character" w:customStyle="1" w:styleId="WW8Num3z0">
    <w:name w:val="WW8Num3z0"/>
    <w:rPr>
      <w:rFonts w:cs="Times New Roman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Times New Roman" w:hAnsi="Verdan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sz w:val="20"/>
      <w:szCs w:val="20"/>
      <w:lang w:val="sk-SK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ahoma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eastAsia="Times New Roman" w:hAnsi="Verdana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cs="Tahoma"/>
      <w:b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  <w:b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eastAsia="Times New Roman" w:hAnsi="Verdana" w:cs="Tahom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20"/>
      <w:szCs w:val="20"/>
      <w:lang w:val="sk-SK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cs="Times New Roman"/>
      <w:b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Times New Roman" w:hAnsi="Verdana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HlavikaChar">
    <w:name w:val="Hlavička Char"/>
    <w:rPr>
      <w:sz w:val="24"/>
      <w:szCs w:val="24"/>
      <w:lang w:val="cs-CZ" w:bidi="ar-SA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taChar">
    <w:name w:val="Päta Char"/>
    <w:rPr>
      <w:sz w:val="24"/>
      <w:szCs w:val="24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basedOn w:val="Predvolenpsmoodseku1"/>
  </w:style>
  <w:style w:type="character" w:customStyle="1" w:styleId="PredmetkomentraChar">
    <w:name w:val="Predmet komentára Char"/>
    <w:rPr>
      <w:b/>
      <w:bCs/>
    </w:rPr>
  </w:style>
  <w:style w:type="character" w:styleId="slostrany">
    <w:name w:val="page number"/>
    <w:basedOn w:val="Predvolenpsmoodseku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  <w:lang/>
    </w:rPr>
  </w:style>
  <w:style w:type="paragraph" w:customStyle="1" w:styleId="Textkomentra1">
    <w:name w:val="Text komentára1"/>
    <w:basedOn w:val="Normlny"/>
    <w:rPr>
      <w:sz w:val="20"/>
      <w:szCs w:val="20"/>
    </w:rPr>
  </w:style>
  <w:style w:type="paragraph" w:styleId="Predmetkomentra">
    <w:name w:val="annotation subject"/>
    <w:basedOn w:val="Textkomentra1"/>
    <w:next w:val="Textkomentra1"/>
    <w:rPr>
      <w:b/>
      <w:bCs/>
      <w:lang/>
    </w:rPr>
  </w:style>
  <w:style w:type="paragraph" w:styleId="Normlnywebov">
    <w:name w:val="Normal (Web)"/>
    <w:basedOn w:val="Normlny"/>
    <w:pPr>
      <w:spacing w:before="280" w:after="280"/>
    </w:pPr>
    <w:rPr>
      <w:lang w:val="sk-SK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4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subject/>
  <dc:creator>M.A.S</dc:creator>
  <cp:keywords/>
  <cp:lastModifiedBy>uzivatel</cp:lastModifiedBy>
  <cp:revision>2</cp:revision>
  <cp:lastPrinted>2015-06-12T08:18:00Z</cp:lastPrinted>
  <dcterms:created xsi:type="dcterms:W3CDTF">2015-09-08T18:19:00Z</dcterms:created>
  <dcterms:modified xsi:type="dcterms:W3CDTF">2015-09-08T18:19:00Z</dcterms:modified>
</cp:coreProperties>
</file>