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4AB" w:rsidRPr="002646CD" w:rsidRDefault="006D44AB" w:rsidP="006D44AB">
      <w:pPr>
        <w:jc w:val="both"/>
        <w:rPr>
          <w:sz w:val="28"/>
          <w:szCs w:val="28"/>
        </w:rPr>
      </w:pPr>
      <w:bookmarkStart w:id="0" w:name="_GoBack"/>
      <w:bookmarkEnd w:id="0"/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A834E2" w:rsidRDefault="006D44AB" w:rsidP="00A834E2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1724FB" w:rsidRDefault="001724FB" w:rsidP="001724F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Dojč</w:t>
      </w:r>
    </w:p>
    <w:p w:rsidR="00C468D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 rozpočtové hospodáreni</w:t>
      </w:r>
      <w:r w:rsidR="001843B8">
        <w:rPr>
          <w:b/>
          <w:sz w:val="44"/>
          <w:szCs w:val="44"/>
        </w:rPr>
        <w:t>e</w:t>
      </w:r>
      <w:r>
        <w:rPr>
          <w:b/>
          <w:sz w:val="44"/>
          <w:szCs w:val="44"/>
        </w:rPr>
        <w:t xml:space="preserve"> </w:t>
      </w:r>
    </w:p>
    <w:p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B51D0B">
        <w:rPr>
          <w:b/>
          <w:sz w:val="44"/>
          <w:szCs w:val="44"/>
        </w:rPr>
        <w:t>2014</w:t>
      </w:r>
    </w:p>
    <w:p w:rsidR="00C468D2" w:rsidRPr="00A834E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6D44AB" w:rsidRPr="00A834E2" w:rsidRDefault="006D44AB" w:rsidP="00A834E2">
      <w:pPr>
        <w:jc w:val="center"/>
        <w:rPr>
          <w:b/>
          <w:sz w:val="44"/>
          <w:szCs w:val="44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273147" w:rsidRDefault="00273147" w:rsidP="006D44AB">
      <w:pPr>
        <w:rPr>
          <w:b/>
          <w:sz w:val="28"/>
          <w:szCs w:val="28"/>
        </w:rPr>
      </w:pPr>
    </w:p>
    <w:p w:rsidR="00273147" w:rsidRPr="002646CD" w:rsidRDefault="00273147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A466D" w:rsidRDefault="006A466D" w:rsidP="006A466D">
      <w:r w:rsidRPr="001F3E9A">
        <w:t xml:space="preserve">Predkladá </w:t>
      </w:r>
      <w:r>
        <w:t>:</w:t>
      </w:r>
      <w:r w:rsidR="001724FB">
        <w:t xml:space="preserve"> PaedDr. Slavomíra Melišová</w:t>
      </w:r>
    </w:p>
    <w:p w:rsidR="006A466D" w:rsidRDefault="006A466D" w:rsidP="006A466D"/>
    <w:p w:rsidR="006A466D" w:rsidRDefault="006A466D" w:rsidP="006A466D">
      <w:r>
        <w:t xml:space="preserve">Spracoval: </w:t>
      </w:r>
      <w:r w:rsidR="001724FB">
        <w:t>Ing. Marcela Hovančíková</w:t>
      </w:r>
    </w:p>
    <w:p w:rsidR="006A466D" w:rsidRDefault="006A466D" w:rsidP="006A466D"/>
    <w:p w:rsidR="006A466D" w:rsidRDefault="001724FB" w:rsidP="006A466D">
      <w:r>
        <w:t>V Dojči</w:t>
      </w:r>
      <w:r w:rsidR="006A466D">
        <w:t xml:space="preserve"> dňa </w:t>
      </w:r>
      <w:r w:rsidR="006C2DA3">
        <w:t>28.</w:t>
      </w:r>
      <w:r>
        <w:t>5.2015</w:t>
      </w:r>
    </w:p>
    <w:p w:rsidR="006A466D" w:rsidRDefault="006A466D" w:rsidP="006D44AB"/>
    <w:p w:rsidR="006A466D" w:rsidRDefault="006A466D" w:rsidP="006A466D">
      <w:r>
        <w:t xml:space="preserve">Návrh záverečného účtu vyvesený na úradnej tabuli dňa </w:t>
      </w:r>
      <w:r w:rsidR="006C2DA3">
        <w:t>2.</w:t>
      </w:r>
      <w:r w:rsidR="001724FB">
        <w:t>6.2015</w:t>
      </w:r>
    </w:p>
    <w:p w:rsidR="006A466D" w:rsidRDefault="006A466D" w:rsidP="006A466D"/>
    <w:p w:rsidR="006A466D" w:rsidRDefault="006A466D" w:rsidP="006A466D">
      <w:r>
        <w:t xml:space="preserve">Záverečný účet schválený OZ dňa ........................., uznesením č. .................. </w:t>
      </w:r>
    </w:p>
    <w:p w:rsidR="000C3428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</w:t>
      </w:r>
    </w:p>
    <w:p w:rsidR="006D44AB" w:rsidRPr="00DA5844" w:rsidRDefault="000C3428" w:rsidP="006D44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="006D44AB" w:rsidRPr="00DA5844">
        <w:rPr>
          <w:b/>
          <w:sz w:val="32"/>
          <w:szCs w:val="32"/>
        </w:rPr>
        <w:t xml:space="preserve">za rok </w:t>
      </w:r>
      <w:r w:rsidR="00B51D0B">
        <w:rPr>
          <w:b/>
          <w:sz w:val="32"/>
          <w:szCs w:val="32"/>
        </w:rPr>
        <w:t>2014</w:t>
      </w:r>
    </w:p>
    <w:p w:rsidR="006D44AB" w:rsidRPr="00DA5844" w:rsidRDefault="006D44AB" w:rsidP="006D44AB"/>
    <w:p w:rsidR="005D4E0A" w:rsidRDefault="005D4E0A" w:rsidP="00DF362C">
      <w:pPr>
        <w:rPr>
          <w:b/>
        </w:rPr>
      </w:pPr>
    </w:p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B51D0B">
        <w:t>2014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B51D0B">
        <w:t>2014</w:t>
      </w:r>
    </w:p>
    <w:p w:rsidR="006D44AB" w:rsidRPr="00DA5844" w:rsidRDefault="006D44AB" w:rsidP="006D44AB"/>
    <w:p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B51D0B">
        <w:t>2014</w:t>
      </w:r>
    </w:p>
    <w:p w:rsidR="00EE2FD9" w:rsidRPr="00DA5844" w:rsidRDefault="00EE2FD9" w:rsidP="00EE2FD9"/>
    <w:p w:rsidR="006D44AB" w:rsidRPr="00DA5844" w:rsidRDefault="00BF5B5F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Prebytok</w:t>
      </w:r>
      <w:r w:rsidR="007F6396">
        <w:t xml:space="preserve"> </w:t>
      </w:r>
      <w:r w:rsidR="00356CD8">
        <w:t xml:space="preserve"> rozpočtového</w:t>
      </w:r>
      <w:r w:rsidR="008258E4">
        <w:t xml:space="preserve"> </w:t>
      </w:r>
      <w:r w:rsidR="006D44AB" w:rsidRPr="00DA5844">
        <w:t xml:space="preserve">hospodárenia za rok </w:t>
      </w:r>
      <w:r w:rsidR="00B51D0B">
        <w:t>2014</w:t>
      </w:r>
    </w:p>
    <w:p w:rsidR="006D44AB" w:rsidRPr="00DA5844" w:rsidRDefault="006D44AB" w:rsidP="006D44AB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Tvorba a použit</w:t>
      </w:r>
      <w:r w:rsidR="007F5FFF" w:rsidRPr="00DA5844">
        <w:t xml:space="preserve">ie prostriedkov </w:t>
      </w:r>
      <w:r w:rsidR="000520D1">
        <w:t>peňažných fondov (</w:t>
      </w:r>
      <w:r w:rsidR="007F5FFF" w:rsidRPr="00DA5844">
        <w:t xml:space="preserve">rezervného </w:t>
      </w:r>
      <w:r w:rsidR="000520D1">
        <w:t xml:space="preserve">fondu) </w:t>
      </w:r>
      <w:r w:rsidR="007F5FFF" w:rsidRPr="00DA5844">
        <w:t>a sociálneho fondu</w:t>
      </w:r>
    </w:p>
    <w:p w:rsidR="006D44AB" w:rsidRPr="00DA5844" w:rsidRDefault="006D44AB" w:rsidP="006D44AB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B51D0B">
        <w:t>2014</w:t>
      </w:r>
    </w:p>
    <w:p w:rsidR="00407294" w:rsidRPr="00DA5844" w:rsidRDefault="00407294" w:rsidP="00407294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B51D0B">
        <w:t>2014</w:t>
      </w:r>
    </w:p>
    <w:p w:rsidR="00407294" w:rsidRPr="00DA5844" w:rsidRDefault="00407294" w:rsidP="00407294"/>
    <w:p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>o poskytnutých dotáciách právnickým osobám a fyzickým osobám - podnikateľom podľa § 7 ods. 4 zákona č.583/2004 Z.z.</w:t>
      </w:r>
    </w:p>
    <w:p w:rsidR="002F38CE" w:rsidRPr="00CC1900" w:rsidRDefault="002F38CE" w:rsidP="002F38CE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6D44AB" w:rsidRPr="00DA5844" w:rsidRDefault="006D44AB" w:rsidP="006D44AB">
      <w:pPr>
        <w:ind w:left="1080"/>
      </w:pPr>
    </w:p>
    <w:p w:rsidR="0040729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:rsidR="00575F3C" w:rsidRPr="00DA5844" w:rsidRDefault="00575F3C" w:rsidP="00575F3C">
      <w:pPr>
        <w:ind w:left="900"/>
      </w:pPr>
    </w:p>
    <w:p w:rsidR="00407294" w:rsidRPr="00DA5844" w:rsidRDefault="00407294" w:rsidP="006D44AB"/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59370A" w:rsidRDefault="0059370A" w:rsidP="00727D46">
      <w:pPr>
        <w:jc w:val="center"/>
        <w:rPr>
          <w:b/>
          <w:sz w:val="32"/>
          <w:szCs w:val="32"/>
        </w:rPr>
      </w:pPr>
    </w:p>
    <w:p w:rsidR="0059370A" w:rsidRDefault="0059370A" w:rsidP="00727D46">
      <w:pPr>
        <w:jc w:val="center"/>
        <w:rPr>
          <w:b/>
          <w:sz w:val="32"/>
          <w:szCs w:val="32"/>
        </w:rPr>
      </w:pPr>
    </w:p>
    <w:p w:rsidR="002B3273" w:rsidRDefault="002B3273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5D4E0A" w:rsidRDefault="005D4E0A" w:rsidP="00727D46">
      <w:pPr>
        <w:jc w:val="center"/>
        <w:rPr>
          <w:b/>
          <w:sz w:val="32"/>
          <w:szCs w:val="32"/>
        </w:rPr>
      </w:pPr>
    </w:p>
    <w:p w:rsidR="001724FB" w:rsidRDefault="001724F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B01DF1" w:rsidRDefault="00B01DF1" w:rsidP="00B01DF1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obce </w:t>
      </w:r>
    </w:p>
    <w:p w:rsidR="00B01DF1" w:rsidRPr="00DA5844" w:rsidRDefault="00B01DF1" w:rsidP="00B0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B51D0B">
        <w:rPr>
          <w:b/>
          <w:sz w:val="32"/>
          <w:szCs w:val="32"/>
        </w:rPr>
        <w:t>2014</w:t>
      </w:r>
    </w:p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727D46" w:rsidRPr="00D2407B" w:rsidRDefault="006D1A52" w:rsidP="003371A9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>1. R</w:t>
      </w:r>
      <w:r w:rsidR="0034787F" w:rsidRPr="00D2407B">
        <w:rPr>
          <w:b/>
          <w:color w:val="0000FF"/>
          <w:sz w:val="28"/>
          <w:szCs w:val="28"/>
        </w:rPr>
        <w:t>ozpoč</w:t>
      </w:r>
      <w:r w:rsidRPr="00D2407B">
        <w:rPr>
          <w:b/>
          <w:color w:val="0000FF"/>
          <w:sz w:val="28"/>
          <w:szCs w:val="28"/>
        </w:rPr>
        <w:t>e</w:t>
      </w:r>
      <w:r w:rsidR="0034787F" w:rsidRPr="00D2407B">
        <w:rPr>
          <w:b/>
          <w:color w:val="0000FF"/>
          <w:sz w:val="28"/>
          <w:szCs w:val="28"/>
        </w:rPr>
        <w:t>t</w:t>
      </w:r>
      <w:r w:rsidRPr="00D2407B">
        <w:rPr>
          <w:b/>
          <w:color w:val="0000FF"/>
          <w:sz w:val="28"/>
          <w:szCs w:val="28"/>
        </w:rPr>
        <w:t xml:space="preserve"> obce na rok </w:t>
      </w:r>
      <w:r w:rsidR="00B51D0B">
        <w:rPr>
          <w:b/>
          <w:color w:val="0000FF"/>
          <w:sz w:val="28"/>
          <w:szCs w:val="28"/>
        </w:rPr>
        <w:t>2014</w:t>
      </w:r>
      <w:r w:rsidR="001F06B3" w:rsidRPr="00D2407B">
        <w:rPr>
          <w:b/>
          <w:color w:val="0000FF"/>
          <w:sz w:val="28"/>
          <w:szCs w:val="28"/>
        </w:rPr>
        <w:t xml:space="preserve"> 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Pr="000252F9">
        <w:t xml:space="preserve"> obce </w:t>
      </w:r>
      <w:r w:rsidR="00356BF1">
        <w:t xml:space="preserve"> </w:t>
      </w:r>
      <w:r w:rsidR="00CC1900">
        <w:t>bol</w:t>
      </w:r>
      <w:r w:rsidRPr="000252F9">
        <w:t xml:space="preserve"> </w:t>
      </w:r>
      <w:r w:rsidR="00356BF1">
        <w:t xml:space="preserve">  </w:t>
      </w:r>
      <w:r w:rsidRPr="000252F9">
        <w:t xml:space="preserve">rozpočet </w:t>
      </w:r>
      <w:r w:rsidR="00356BF1">
        <w:t xml:space="preserve">  </w:t>
      </w:r>
      <w:r w:rsidRPr="000252F9">
        <w:t>obce</w:t>
      </w:r>
      <w:r w:rsidR="00356BF1">
        <w:t xml:space="preserve">  </w:t>
      </w:r>
      <w:r w:rsidRPr="000252F9">
        <w:t xml:space="preserve"> na </w:t>
      </w:r>
      <w:r w:rsidR="00356BF1">
        <w:t xml:space="preserve"> </w:t>
      </w:r>
      <w:r w:rsidRPr="000252F9">
        <w:t>rok</w:t>
      </w:r>
      <w:r w:rsidR="00356BF1">
        <w:t xml:space="preserve">  </w:t>
      </w:r>
      <w:r w:rsidRPr="000252F9">
        <w:t xml:space="preserve"> </w:t>
      </w:r>
      <w:r w:rsidR="00B51D0B">
        <w:t>2014</w:t>
      </w:r>
      <w:r w:rsidRPr="000252F9">
        <w:t>.</w:t>
      </w:r>
    </w:p>
    <w:p w:rsidR="000252F9" w:rsidRDefault="000252F9" w:rsidP="000252F9">
      <w:pPr>
        <w:jc w:val="both"/>
      </w:pPr>
      <w:r w:rsidRPr="000252F9">
        <w:t xml:space="preserve">Obec zostavila rozpočet podľa ustanovenia § 10 odsek 7) zákona č.583/2004 Z.z. o rozpočtových pravidlách územnej samosprávy a o zmene a doplnení niektorých zákonov v znení neskorších predpisov. </w:t>
      </w:r>
      <w:r w:rsidR="00181790" w:rsidRPr="00DA5844">
        <w:rPr>
          <w:color w:val="FF0000"/>
        </w:rPr>
        <w:t>Rozpočet obce</w:t>
      </w:r>
      <w:r w:rsidR="00181790">
        <w:t xml:space="preserve"> </w:t>
      </w:r>
      <w:r w:rsidR="006C1FE6">
        <w:t xml:space="preserve">na rok </w:t>
      </w:r>
      <w:r w:rsidR="00B51D0B">
        <w:t>2014</w:t>
      </w:r>
      <w:r w:rsidR="006C1FE6">
        <w:t xml:space="preserve"> </w:t>
      </w:r>
      <w:r w:rsidR="00181790">
        <w:t xml:space="preserve">bol zostavený ako </w:t>
      </w:r>
      <w:r w:rsidR="00181790" w:rsidRPr="00B62DBB">
        <w:rPr>
          <w:color w:val="FF0000"/>
        </w:rPr>
        <w:t>prebytkový</w:t>
      </w:r>
      <w:r w:rsidR="00181790" w:rsidRPr="00DA5844">
        <w:rPr>
          <w:color w:val="FF0000"/>
        </w:rPr>
        <w:t>.</w:t>
      </w:r>
      <w:r w:rsidR="00B62DBB">
        <w:rPr>
          <w:color w:val="FF0000"/>
        </w:rPr>
        <w:t xml:space="preserve"> </w:t>
      </w:r>
      <w:r w:rsidRPr="000252F9">
        <w:t>Bežný</w:t>
      </w:r>
      <w:r w:rsidR="00B62DBB">
        <w:t xml:space="preserve"> </w:t>
      </w:r>
      <w:r w:rsidRPr="000252F9">
        <w:t xml:space="preserve">rozpočet </w:t>
      </w:r>
      <w:r>
        <w:t>bol</w:t>
      </w:r>
      <w:r w:rsidR="00356BF1">
        <w:t xml:space="preserve"> </w:t>
      </w:r>
      <w:r>
        <w:t>zostavený</w:t>
      </w:r>
      <w:r w:rsidRPr="000252F9">
        <w:t xml:space="preserve"> ako</w:t>
      </w:r>
      <w:r w:rsidR="00B62DBB">
        <w:t xml:space="preserve"> </w:t>
      </w:r>
      <w:r w:rsidR="00181790" w:rsidRPr="00DA5844">
        <w:rPr>
          <w:color w:val="FF0000"/>
        </w:rPr>
        <w:t>prebytkový</w:t>
      </w:r>
      <w:r w:rsidRPr="000252F9">
        <w:t xml:space="preserve"> a</w:t>
      </w:r>
      <w:r w:rsidR="001724FB">
        <w:t xml:space="preserve"> kapitálový</w:t>
      </w:r>
      <w:r w:rsidR="00356BF1">
        <w:t xml:space="preserve"> </w:t>
      </w:r>
      <w:r w:rsidRPr="000252F9">
        <w:t>rozpočet ako</w:t>
      </w:r>
      <w:r w:rsidR="001724FB">
        <w:t xml:space="preserve"> </w:t>
      </w:r>
      <w:r w:rsidR="00B62DBB" w:rsidRPr="00DA5844">
        <w:rPr>
          <w:color w:val="FF0000"/>
        </w:rPr>
        <w:t>prebytkový</w:t>
      </w:r>
      <w:r w:rsidR="00B62DBB">
        <w:t>.</w:t>
      </w:r>
    </w:p>
    <w:p w:rsidR="00B62DBB" w:rsidRPr="000252F9" w:rsidRDefault="00B62DBB" w:rsidP="000252F9">
      <w:pPr>
        <w:jc w:val="both"/>
      </w:pPr>
    </w:p>
    <w:p w:rsidR="005224AE" w:rsidRDefault="00BA7816" w:rsidP="000252F9">
      <w:pPr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B51D0B">
        <w:t>2014</w:t>
      </w:r>
      <w:r w:rsidR="00727D46" w:rsidRPr="000252F9">
        <w:t xml:space="preserve">. </w:t>
      </w:r>
    </w:p>
    <w:p w:rsidR="005224AE" w:rsidRDefault="00727D46" w:rsidP="000252F9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 w:rsidR="006D4692">
        <w:t>7.3.2014 uznesením č. 10/2014</w:t>
      </w:r>
      <w:r w:rsidR="002C732C">
        <w:t>. Keďže nebol rozpočet obce na rok 2014 schválený</w:t>
      </w:r>
      <w:r w:rsidR="00273147">
        <w:t xml:space="preserve"> Obecným zastupiteľstvom do 31.12.</w:t>
      </w:r>
      <w:r w:rsidR="002C732C">
        <w:t>20</w:t>
      </w:r>
      <w:r w:rsidR="00273147">
        <w:t>13, hospodárila obec do 6.3.</w:t>
      </w:r>
      <w:r w:rsidR="002C732C">
        <w:t>2014 podľa rozpočtu obce predchádzajúceho rozpočtového roka.</w:t>
      </w:r>
    </w:p>
    <w:p w:rsidR="005224AE" w:rsidRDefault="004E3363" w:rsidP="00273147">
      <w:pPr>
        <w:spacing w:before="240"/>
        <w:jc w:val="both"/>
      </w:pPr>
      <w:r>
        <w:t>Rozpočet b</w:t>
      </w:r>
      <w:r w:rsidR="00727D46" w:rsidRPr="002646CD">
        <w:t xml:space="preserve">ol </w:t>
      </w:r>
      <w:r w:rsidR="006D4692">
        <w:t>zmenený</w:t>
      </w:r>
      <w:r w:rsidR="002C732C">
        <w:t xml:space="preserve"> štyrikrát</w:t>
      </w:r>
      <w:r w:rsidR="00373138">
        <w:t>:</w:t>
      </w:r>
    </w:p>
    <w:p w:rsidR="005224AE" w:rsidRDefault="002C732C" w:rsidP="005224AE">
      <w:pPr>
        <w:numPr>
          <w:ilvl w:val="0"/>
          <w:numId w:val="4"/>
        </w:numPr>
        <w:jc w:val="both"/>
      </w:pPr>
      <w:r>
        <w:t>prvá zmena</w:t>
      </w:r>
      <w:r w:rsidR="005224AE">
        <w:t xml:space="preserve"> schválená dňa </w:t>
      </w:r>
      <w:r>
        <w:t>26.6.2014 uznesením č. 19/2014</w:t>
      </w:r>
    </w:p>
    <w:p w:rsidR="005224AE" w:rsidRDefault="005224AE" w:rsidP="005224AE">
      <w:pPr>
        <w:numPr>
          <w:ilvl w:val="0"/>
          <w:numId w:val="4"/>
        </w:numPr>
        <w:jc w:val="both"/>
      </w:pPr>
      <w:r>
        <w:t xml:space="preserve">druhá zmena schválená dňa </w:t>
      </w:r>
      <w:r w:rsidR="002C732C">
        <w:t>10.11.2014</w:t>
      </w:r>
      <w:r>
        <w:t xml:space="preserve"> uznesením č. </w:t>
      </w:r>
      <w:r w:rsidR="002C732C">
        <w:t>44/2014</w:t>
      </w:r>
    </w:p>
    <w:p w:rsidR="002C732C" w:rsidRDefault="002C732C" w:rsidP="002C732C">
      <w:pPr>
        <w:numPr>
          <w:ilvl w:val="0"/>
          <w:numId w:val="4"/>
        </w:numPr>
        <w:jc w:val="both"/>
      </w:pPr>
      <w:r>
        <w:t>tretia zmena</w:t>
      </w:r>
      <w:r w:rsidR="005224AE">
        <w:t xml:space="preserve"> schválená dňa </w:t>
      </w:r>
      <w:r>
        <w:t>30.12.2014 uznesením č. 18/2014</w:t>
      </w:r>
    </w:p>
    <w:p w:rsidR="002C732C" w:rsidRDefault="002C732C" w:rsidP="002C732C">
      <w:pPr>
        <w:jc w:val="both"/>
      </w:pPr>
      <w:r>
        <w:t>Rozpočet bo</w:t>
      </w:r>
      <w:r w:rsidR="006C2DA3">
        <w:t>l zmenený ešte 31. decembra 2014, a to</w:t>
      </w:r>
      <w:r>
        <w:t xml:space="preserve"> v prípade položiek transferov zo štátneho rozpočtu, grantov a výdavkov s nimi spojenými. </w:t>
      </w:r>
    </w:p>
    <w:p w:rsidR="002C732C" w:rsidRDefault="002C732C" w:rsidP="002C732C">
      <w:pPr>
        <w:jc w:val="both"/>
      </w:pPr>
    </w:p>
    <w:p w:rsidR="00967ABB" w:rsidRDefault="00967ABB" w:rsidP="00727D46">
      <w:pPr>
        <w:jc w:val="both"/>
      </w:pPr>
    </w:p>
    <w:p w:rsidR="004F5E28" w:rsidRDefault="004F5E28" w:rsidP="00727D46">
      <w:pPr>
        <w:jc w:val="both"/>
      </w:pPr>
    </w:p>
    <w:p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281EA1">
        <w:rPr>
          <w:b/>
        </w:rPr>
        <w:t>ozpočet obce k 31.12.</w:t>
      </w:r>
      <w:r w:rsidR="00B51D0B">
        <w:rPr>
          <w:b/>
        </w:rPr>
        <w:t>2014</w:t>
      </w:r>
      <w:r>
        <w:rPr>
          <w:b/>
        </w:rPr>
        <w:t xml:space="preserve"> </w:t>
      </w:r>
    </w:p>
    <w:p w:rsidR="00281EA1" w:rsidRPr="002646CD" w:rsidRDefault="00281EA1" w:rsidP="00727D46">
      <w:pPr>
        <w:jc w:val="both"/>
      </w:pP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1F4E0E" w:rsidRPr="00747363" w:rsidTr="00A834E2">
        <w:tc>
          <w:tcPr>
            <w:tcW w:w="3893" w:type="dxa"/>
            <w:shd w:val="clear" w:color="auto" w:fill="D9D9D9"/>
          </w:tcPr>
          <w:p w:rsidR="001F4E0E" w:rsidRPr="00747363" w:rsidRDefault="001F4E0E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34551B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CC1900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1F4E0E" w:rsidRPr="00747363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:rsidR="00A326AE" w:rsidRPr="00747363" w:rsidRDefault="0034551B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  <w:p w:rsidR="001F4E0E" w:rsidRPr="00747363" w:rsidRDefault="001F4E0E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>po</w:t>
            </w:r>
            <w:r w:rsidR="00A326AE" w:rsidRPr="00747363">
              <w:rPr>
                <w:b/>
              </w:rPr>
              <w:t xml:space="preserve"> </w:t>
            </w:r>
            <w:r w:rsidR="00CC1900">
              <w:rPr>
                <w:b/>
              </w:rPr>
              <w:t>poslednej zmene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0F7035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684.362,00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0F7035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764.784,26</w:t>
            </w:r>
          </w:p>
        </w:tc>
      </w:tr>
      <w:tr w:rsidR="009C0C26" w:rsidRPr="00747363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43" w:type="dxa"/>
          </w:tcPr>
          <w:p w:rsidR="009C0C26" w:rsidRPr="0051039E" w:rsidRDefault="00803723" w:rsidP="00747363">
            <w:pPr>
              <w:tabs>
                <w:tab w:val="right" w:pos="8460"/>
              </w:tabs>
              <w:jc w:val="center"/>
            </w:pPr>
            <w:r>
              <w:t>659.721,00</w:t>
            </w:r>
          </w:p>
        </w:tc>
        <w:tc>
          <w:tcPr>
            <w:tcW w:w="1842" w:type="dxa"/>
          </w:tcPr>
          <w:p w:rsidR="009C0C26" w:rsidRPr="0051039E" w:rsidRDefault="00803723" w:rsidP="00747363">
            <w:pPr>
              <w:tabs>
                <w:tab w:val="right" w:pos="8460"/>
              </w:tabs>
              <w:jc w:val="center"/>
            </w:pPr>
            <w:r>
              <w:t>730.717,84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43" w:type="dxa"/>
          </w:tcPr>
          <w:p w:rsidR="009C0C26" w:rsidRDefault="00803723" w:rsidP="00747363">
            <w:pPr>
              <w:jc w:val="center"/>
              <w:outlineLvl w:val="0"/>
            </w:pPr>
            <w:r>
              <w:t>24.500,00</w:t>
            </w:r>
          </w:p>
        </w:tc>
        <w:tc>
          <w:tcPr>
            <w:tcW w:w="1842" w:type="dxa"/>
          </w:tcPr>
          <w:p w:rsidR="009C0C26" w:rsidRDefault="00803723" w:rsidP="00747363">
            <w:pPr>
              <w:jc w:val="center"/>
              <w:outlineLvl w:val="0"/>
            </w:pPr>
            <w:r>
              <w:t>24.500,00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43" w:type="dxa"/>
          </w:tcPr>
          <w:p w:rsidR="009C0C26" w:rsidRPr="0051039E" w:rsidRDefault="00803723" w:rsidP="00747363">
            <w:pPr>
              <w:tabs>
                <w:tab w:val="right" w:pos="8460"/>
              </w:tabs>
              <w:jc w:val="center"/>
            </w:pPr>
            <w:r>
              <w:t>141,00</w:t>
            </w:r>
          </w:p>
        </w:tc>
        <w:tc>
          <w:tcPr>
            <w:tcW w:w="1842" w:type="dxa"/>
          </w:tcPr>
          <w:p w:rsidR="009C0C26" w:rsidRPr="0051039E" w:rsidRDefault="00803723" w:rsidP="00747363">
            <w:pPr>
              <w:tabs>
                <w:tab w:val="right" w:pos="8460"/>
              </w:tabs>
              <w:jc w:val="center"/>
            </w:pPr>
            <w:r>
              <w:t>511,00</w:t>
            </w:r>
          </w:p>
        </w:tc>
      </w:tr>
      <w:tr w:rsidR="009C0C26" w:rsidTr="004C06D8">
        <w:tc>
          <w:tcPr>
            <w:tcW w:w="3893" w:type="dxa"/>
          </w:tcPr>
          <w:p w:rsidR="009C0C26" w:rsidRPr="00AC3E31" w:rsidRDefault="009C0C26" w:rsidP="004C06D8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Príjmy RO s právnou subjektivit</w:t>
            </w:r>
            <w:r w:rsidR="004C06D8" w:rsidRPr="00AC3E31">
              <w:rPr>
                <w:color w:val="FF0000"/>
              </w:rPr>
              <w:t>ou</w:t>
            </w:r>
          </w:p>
        </w:tc>
        <w:tc>
          <w:tcPr>
            <w:tcW w:w="1843" w:type="dxa"/>
          </w:tcPr>
          <w:p w:rsidR="009C0C26" w:rsidRPr="0051039E" w:rsidRDefault="00273147" w:rsidP="00747363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9C0C26" w:rsidRPr="0051039E" w:rsidRDefault="00273147" w:rsidP="00747363">
            <w:pPr>
              <w:tabs>
                <w:tab w:val="right" w:pos="8460"/>
              </w:tabs>
              <w:jc w:val="center"/>
            </w:pPr>
            <w:r>
              <w:t>9.055,42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0F7035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572.669,10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0F7035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669.524,56</w:t>
            </w:r>
          </w:p>
        </w:tc>
      </w:tr>
      <w:tr w:rsidR="009C0C26" w:rsidRPr="00747363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803723" w:rsidP="00747363">
            <w:pPr>
              <w:tabs>
                <w:tab w:val="right" w:pos="8460"/>
              </w:tabs>
              <w:jc w:val="center"/>
            </w:pPr>
            <w:r>
              <w:t>264.870,10</w:t>
            </w:r>
          </w:p>
        </w:tc>
        <w:tc>
          <w:tcPr>
            <w:tcW w:w="1842" w:type="dxa"/>
          </w:tcPr>
          <w:p w:rsidR="009C0C26" w:rsidRPr="0051039E" w:rsidRDefault="00803723" w:rsidP="00747363">
            <w:pPr>
              <w:tabs>
                <w:tab w:val="right" w:pos="8460"/>
              </w:tabs>
              <w:jc w:val="center"/>
            </w:pPr>
            <w:r>
              <w:t>302.102,72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705C58" w:rsidP="00747363">
            <w:pPr>
              <w:tabs>
                <w:tab w:val="right" w:pos="8460"/>
              </w:tabs>
              <w:jc w:val="center"/>
            </w:pPr>
            <w:r>
              <w:t>17.600,00</w:t>
            </w:r>
          </w:p>
        </w:tc>
        <w:tc>
          <w:tcPr>
            <w:tcW w:w="1842" w:type="dxa"/>
          </w:tcPr>
          <w:p w:rsidR="009C0C26" w:rsidRPr="0051039E" w:rsidRDefault="00705C58" w:rsidP="00747363">
            <w:pPr>
              <w:tabs>
                <w:tab w:val="right" w:pos="8460"/>
              </w:tabs>
              <w:jc w:val="center"/>
            </w:pPr>
            <w:r>
              <w:t>11.816,69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705C58" w:rsidP="00747363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9C0C26" w:rsidRPr="0051039E" w:rsidRDefault="00705C58" w:rsidP="00747363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AC3E31" w:rsidRDefault="009C0C26" w:rsidP="00747363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Výda</w:t>
            </w:r>
            <w:r w:rsidR="004C06D8" w:rsidRPr="00AC3E31">
              <w:rPr>
                <w:color w:val="FF0000"/>
              </w:rPr>
              <w:t>vky RO s právnou subjekivitou</w:t>
            </w:r>
          </w:p>
        </w:tc>
        <w:tc>
          <w:tcPr>
            <w:tcW w:w="1843" w:type="dxa"/>
          </w:tcPr>
          <w:p w:rsidR="009C0C26" w:rsidRPr="0051039E" w:rsidRDefault="00273147" w:rsidP="00747363">
            <w:pPr>
              <w:tabs>
                <w:tab w:val="right" w:pos="8460"/>
              </w:tabs>
              <w:jc w:val="center"/>
            </w:pPr>
            <w:r>
              <w:t>290.199,00</w:t>
            </w:r>
          </w:p>
        </w:tc>
        <w:tc>
          <w:tcPr>
            <w:tcW w:w="1842" w:type="dxa"/>
          </w:tcPr>
          <w:p w:rsidR="009C0C26" w:rsidRPr="0051039E" w:rsidRDefault="00273147" w:rsidP="00747363">
            <w:pPr>
              <w:tabs>
                <w:tab w:val="right" w:pos="8460"/>
              </w:tabs>
              <w:jc w:val="center"/>
            </w:pPr>
            <w:r>
              <w:t>355.605,15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D764C7" w:rsidP="00747363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Rozpočet </w:t>
            </w:r>
            <w:r w:rsidR="00CC1900">
              <w:rPr>
                <w:b/>
              </w:rPr>
              <w:t xml:space="preserve"> obce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0F7035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111.692,90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0F7035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95.259,70</w:t>
            </w:r>
          </w:p>
        </w:tc>
      </w:tr>
    </w:tbl>
    <w:p w:rsidR="00A81319" w:rsidRDefault="00A81319" w:rsidP="00727D46">
      <w:pPr>
        <w:outlineLvl w:val="0"/>
        <w:rPr>
          <w:b/>
        </w:rPr>
      </w:pPr>
    </w:p>
    <w:p w:rsidR="00281EA1" w:rsidRDefault="00281EA1" w:rsidP="00727D46">
      <w:pPr>
        <w:outlineLvl w:val="0"/>
        <w:rPr>
          <w:b/>
        </w:rPr>
      </w:pPr>
    </w:p>
    <w:p w:rsidR="00727D46" w:rsidRPr="008258E4" w:rsidRDefault="007F06A8" w:rsidP="000E6AFC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 w:rsidR="00E23067" w:rsidRPr="008258E4">
        <w:rPr>
          <w:b/>
          <w:color w:val="0000FF"/>
          <w:sz w:val="28"/>
          <w:szCs w:val="28"/>
        </w:rPr>
        <w:lastRenderedPageBreak/>
        <w:t>2</w:t>
      </w:r>
      <w:r w:rsidR="00680C42" w:rsidRPr="008258E4">
        <w:rPr>
          <w:b/>
          <w:color w:val="0000FF"/>
          <w:sz w:val="28"/>
          <w:szCs w:val="28"/>
        </w:rPr>
        <w:t xml:space="preserve">. </w:t>
      </w:r>
      <w:r w:rsidR="00D21EDC" w:rsidRPr="008258E4">
        <w:rPr>
          <w:b/>
          <w:color w:val="0000FF"/>
          <w:sz w:val="28"/>
          <w:szCs w:val="28"/>
        </w:rPr>
        <w:t xml:space="preserve">Rozbor plnenia príjmov za rok </w:t>
      </w:r>
      <w:r w:rsidR="00B51D0B">
        <w:rPr>
          <w:b/>
          <w:color w:val="0000FF"/>
          <w:sz w:val="28"/>
          <w:szCs w:val="28"/>
        </w:rPr>
        <w:t>2014</w:t>
      </w:r>
      <w:r w:rsidR="00767C13" w:rsidRPr="008258E4">
        <w:rPr>
          <w:b/>
          <w:color w:val="0000FF"/>
          <w:sz w:val="28"/>
          <w:szCs w:val="28"/>
        </w:rPr>
        <w:t xml:space="preserve"> </w:t>
      </w:r>
    </w:p>
    <w:p w:rsidR="009E519E" w:rsidRPr="00AD5026" w:rsidRDefault="009E519E" w:rsidP="00727D4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D21EDC" w:rsidRPr="00747363" w:rsidTr="002B7465">
        <w:tc>
          <w:tcPr>
            <w:tcW w:w="2962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21EDC" w:rsidRPr="00747363" w:rsidTr="002B7465">
        <w:tc>
          <w:tcPr>
            <w:tcW w:w="2962" w:type="dxa"/>
          </w:tcPr>
          <w:p w:rsidR="00D21EDC" w:rsidRPr="00D21EDC" w:rsidRDefault="0007502D" w:rsidP="00747363">
            <w:pPr>
              <w:jc w:val="center"/>
            </w:pPr>
            <w:r>
              <w:t>684.362,00</w:t>
            </w:r>
          </w:p>
        </w:tc>
        <w:tc>
          <w:tcPr>
            <w:tcW w:w="3071" w:type="dxa"/>
          </w:tcPr>
          <w:p w:rsidR="00D21EDC" w:rsidRPr="00D21EDC" w:rsidRDefault="00427B84" w:rsidP="00353868">
            <w:pPr>
              <w:jc w:val="center"/>
            </w:pPr>
            <w:r>
              <w:t>750.047,90</w:t>
            </w:r>
          </w:p>
        </w:tc>
        <w:tc>
          <w:tcPr>
            <w:tcW w:w="3323" w:type="dxa"/>
          </w:tcPr>
          <w:p w:rsidR="00D21EDC" w:rsidRPr="00DD146D" w:rsidRDefault="00427B84" w:rsidP="00353868">
            <w:pPr>
              <w:jc w:val="center"/>
            </w:pPr>
            <w:r>
              <w:t>109,6</w:t>
            </w:r>
          </w:p>
        </w:tc>
      </w:tr>
    </w:tbl>
    <w:p w:rsidR="00D21EDC" w:rsidRDefault="00D21EDC" w:rsidP="00727D46">
      <w:pPr>
        <w:rPr>
          <w:b/>
        </w:rPr>
      </w:pPr>
    </w:p>
    <w:p w:rsidR="00D12AA6" w:rsidRDefault="00D12AA6" w:rsidP="00D12AA6">
      <w:pPr>
        <w:jc w:val="both"/>
      </w:pPr>
      <w:r>
        <w:t>Z rozpočtova</w:t>
      </w:r>
      <w:r w:rsidR="0056216E">
        <w:t>ných celkových príjmov 684.362,00</w:t>
      </w:r>
      <w:r>
        <w:t xml:space="preserve"> EUR bol skutočný príjem </w:t>
      </w:r>
      <w:r w:rsidR="0056216E">
        <w:t>k 31.12.2014 v sume 750.047,90</w:t>
      </w:r>
      <w:r>
        <w:t xml:space="preserve"> EUR, čo pred</w:t>
      </w:r>
      <w:r w:rsidR="0056216E">
        <w:t xml:space="preserve">stavuje 109,6 </w:t>
      </w:r>
      <w:r>
        <w:t xml:space="preserve">% plnenie. </w:t>
      </w:r>
    </w:p>
    <w:p w:rsidR="00D12AA6" w:rsidRPr="007A0E8F" w:rsidRDefault="00D12AA6" w:rsidP="00727D46">
      <w:pPr>
        <w:rPr>
          <w:b/>
        </w:rPr>
      </w:pPr>
    </w:p>
    <w:p w:rsidR="00D21EDC" w:rsidRDefault="000B6FE7" w:rsidP="000B6FE7">
      <w:pPr>
        <w:numPr>
          <w:ilvl w:val="0"/>
          <w:numId w:val="3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D12AA6" w:rsidRDefault="00D12AA6" w:rsidP="00D12AA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D12AA6" w:rsidRPr="00747363" w:rsidTr="00D12AA6">
        <w:tc>
          <w:tcPr>
            <w:tcW w:w="2962" w:type="dxa"/>
            <w:shd w:val="clear" w:color="auto" w:fill="D9D9D9"/>
          </w:tcPr>
          <w:p w:rsidR="00D12AA6" w:rsidRPr="00747363" w:rsidRDefault="00D12AA6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D12AA6" w:rsidRPr="00747363" w:rsidRDefault="00D12AA6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D12AA6" w:rsidRPr="00747363" w:rsidRDefault="00D12AA6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12AA6" w:rsidRPr="00747363" w:rsidTr="00D12AA6">
        <w:tc>
          <w:tcPr>
            <w:tcW w:w="2962" w:type="dxa"/>
          </w:tcPr>
          <w:p w:rsidR="00D12AA6" w:rsidRPr="00D21EDC" w:rsidRDefault="0007502D" w:rsidP="00D12AA6">
            <w:pPr>
              <w:jc w:val="center"/>
            </w:pPr>
            <w:r>
              <w:t>659.721,00</w:t>
            </w:r>
          </w:p>
        </w:tc>
        <w:tc>
          <w:tcPr>
            <w:tcW w:w="3071" w:type="dxa"/>
          </w:tcPr>
          <w:p w:rsidR="00D12AA6" w:rsidRPr="00D21EDC" w:rsidRDefault="0056216E" w:rsidP="00D12AA6">
            <w:pPr>
              <w:jc w:val="center"/>
            </w:pPr>
            <w:r>
              <w:t>718.601,55</w:t>
            </w:r>
          </w:p>
        </w:tc>
        <w:tc>
          <w:tcPr>
            <w:tcW w:w="3323" w:type="dxa"/>
          </w:tcPr>
          <w:p w:rsidR="00D12AA6" w:rsidRPr="00DD146D" w:rsidRDefault="0066348F" w:rsidP="00D12AA6">
            <w:pPr>
              <w:jc w:val="center"/>
            </w:pPr>
            <w:r>
              <w:t>108,93</w:t>
            </w:r>
          </w:p>
        </w:tc>
      </w:tr>
    </w:tbl>
    <w:p w:rsidR="00D12AA6" w:rsidRDefault="00D12AA6" w:rsidP="00D12AA6">
      <w:pPr>
        <w:rPr>
          <w:b/>
          <w:color w:val="FF0000"/>
        </w:rPr>
      </w:pPr>
    </w:p>
    <w:p w:rsidR="000B6FE7" w:rsidRDefault="00D22D30" w:rsidP="00D12AA6">
      <w:pPr>
        <w:jc w:val="both"/>
      </w:pPr>
      <w:r>
        <w:t>Z rozpočto</w:t>
      </w:r>
      <w:r w:rsidR="0066348F">
        <w:t>vaných bežných príjmov 659.721,00</w:t>
      </w:r>
      <w:r>
        <w:t xml:space="preserve"> EUR bol skutočný príjem </w:t>
      </w:r>
      <w:r w:rsidR="0066348F">
        <w:t>k 31.12.2014 v sume 718.601,55</w:t>
      </w:r>
      <w:r>
        <w:t xml:space="preserve"> EUR, čo pred</w:t>
      </w:r>
      <w:r w:rsidR="0066348F">
        <w:t xml:space="preserve">stavuje 108,93 </w:t>
      </w:r>
      <w:r>
        <w:t xml:space="preserve">% plnenie. </w:t>
      </w:r>
    </w:p>
    <w:p w:rsidR="00D22D30" w:rsidRDefault="00D22D30" w:rsidP="000B6FE7">
      <w:pPr>
        <w:ind w:left="284"/>
      </w:pPr>
    </w:p>
    <w:p w:rsidR="000B6FE7" w:rsidRPr="000B6FE7" w:rsidRDefault="000B6FE7" w:rsidP="000B6FE7">
      <w:pPr>
        <w:numPr>
          <w:ilvl w:val="0"/>
          <w:numId w:val="31"/>
        </w:numPr>
        <w:rPr>
          <w:b/>
        </w:rPr>
      </w:pPr>
      <w:r>
        <w:rPr>
          <w:b/>
        </w:rPr>
        <w:t>d</w:t>
      </w:r>
      <w:r w:rsidRPr="000B6FE7">
        <w:rPr>
          <w:b/>
        </w:rPr>
        <w:t xml:space="preserve">aňové príjmy </w:t>
      </w:r>
    </w:p>
    <w:p w:rsidR="00D21EDC" w:rsidRPr="00D21EDC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D21EDC" w:rsidRPr="00747363" w:rsidTr="002B7465">
        <w:tc>
          <w:tcPr>
            <w:tcW w:w="2962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21EDC" w:rsidRPr="00747363" w:rsidTr="002B7465">
        <w:tc>
          <w:tcPr>
            <w:tcW w:w="2962" w:type="dxa"/>
          </w:tcPr>
          <w:p w:rsidR="00D21EDC" w:rsidRPr="00D21EDC" w:rsidRDefault="00177402" w:rsidP="00747363">
            <w:pPr>
              <w:jc w:val="center"/>
            </w:pPr>
            <w:r>
              <w:t>321.311,00</w:t>
            </w:r>
          </w:p>
        </w:tc>
        <w:tc>
          <w:tcPr>
            <w:tcW w:w="3071" w:type="dxa"/>
          </w:tcPr>
          <w:p w:rsidR="00D21EDC" w:rsidRPr="00D21EDC" w:rsidRDefault="00177402" w:rsidP="00177402">
            <w:pPr>
              <w:jc w:val="center"/>
            </w:pPr>
            <w:r>
              <w:t>366.181,99</w:t>
            </w:r>
          </w:p>
        </w:tc>
        <w:tc>
          <w:tcPr>
            <w:tcW w:w="3323" w:type="dxa"/>
          </w:tcPr>
          <w:p w:rsidR="00D21EDC" w:rsidRPr="00177402" w:rsidRDefault="002D464A" w:rsidP="00177402">
            <w:pPr>
              <w:jc w:val="center"/>
            </w:pPr>
            <w:r>
              <w:t>113,96</w:t>
            </w:r>
          </w:p>
        </w:tc>
      </w:tr>
    </w:tbl>
    <w:p w:rsidR="00F80ADF" w:rsidRPr="007A0E8F" w:rsidRDefault="00F80ADF" w:rsidP="00D735CB">
      <w:pPr>
        <w:jc w:val="both"/>
        <w:rPr>
          <w:b/>
        </w:rPr>
      </w:pPr>
    </w:p>
    <w:p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D22D30" w:rsidRDefault="00D22D30" w:rsidP="00D22D30">
      <w:pPr>
        <w:jc w:val="both"/>
        <w:rPr>
          <w:b/>
        </w:rPr>
      </w:pPr>
      <w:r w:rsidRPr="00207A61">
        <w:t>Z predpokladan</w:t>
      </w:r>
      <w:r>
        <w:t>ej</w:t>
      </w:r>
      <w:r w:rsidRPr="00207A61">
        <w:t xml:space="preserve"> finančnej čiastky </w:t>
      </w:r>
      <w:r w:rsidR="00D32784">
        <w:t>v sume 235.000,00</w:t>
      </w:r>
      <w:r>
        <w:t xml:space="preserve"> EUR</w:t>
      </w:r>
      <w:r w:rsidRPr="00207A61">
        <w:t xml:space="preserve"> z výnosu dane z príjmov boli k 31.12.</w:t>
      </w:r>
      <w:r>
        <w:t xml:space="preserve">2014 poukázané finančné </w:t>
      </w:r>
      <w:r w:rsidRPr="00207A61">
        <w:t xml:space="preserve">prostriedky </w:t>
      </w:r>
      <w:r>
        <w:t>z</w:t>
      </w:r>
      <w:r w:rsidR="00D32784">
        <w:t>o ŠR v sume 283.691,73</w:t>
      </w:r>
      <w:r>
        <w:t xml:space="preserve"> EUR</w:t>
      </w:r>
      <w:r w:rsidRPr="00207A61">
        <w:t xml:space="preserve">, čo predstavuje plnenie na </w:t>
      </w:r>
      <w:r w:rsidR="00D32784">
        <w:t>120,72</w:t>
      </w:r>
      <w:r w:rsidR="00EB547F">
        <w:t xml:space="preserve"> %.</w:t>
      </w:r>
    </w:p>
    <w:p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D22D30" w:rsidRDefault="00D22D30" w:rsidP="00D22D30">
      <w:pPr>
        <w:jc w:val="both"/>
        <w:rPr>
          <w:b/>
        </w:rPr>
      </w:pPr>
      <w:r w:rsidRPr="00207A61">
        <w:t xml:space="preserve">Z rozpočtovaných </w:t>
      </w:r>
      <w:r w:rsidR="00EA2F61">
        <w:t>70.056,00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2014</w:t>
      </w:r>
      <w:r w:rsidRPr="00207A61">
        <w:t xml:space="preserve"> </w:t>
      </w:r>
      <w:r w:rsidR="00EA2F61">
        <w:t>v sume 62.128,60</w:t>
      </w:r>
      <w:r w:rsidRPr="00207A61">
        <w:t xml:space="preserve"> </w:t>
      </w:r>
      <w:r>
        <w:t>EUR</w:t>
      </w:r>
      <w:r w:rsidRPr="00207A61">
        <w:t xml:space="preserve">, čo je </w:t>
      </w:r>
      <w:r w:rsidR="00EA2F61">
        <w:t>88,68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 w:rsidR="00EA2F61">
        <w:t>boli v sume</w:t>
      </w:r>
      <w:r w:rsidRPr="00207A61">
        <w:t xml:space="preserve"> </w:t>
      </w:r>
      <w:r w:rsidR="00EA2F61">
        <w:t xml:space="preserve">30.737,11 </w:t>
      </w:r>
      <w:r>
        <w:t>EUR</w:t>
      </w:r>
      <w:r w:rsidRPr="00207A61">
        <w:t xml:space="preserve">, dane zo stavieb </w:t>
      </w:r>
      <w:r w:rsidR="00EA2F61">
        <w:t>boli v sume 31.329,58</w:t>
      </w:r>
      <w:r w:rsidRPr="00207A61">
        <w:t xml:space="preserve"> </w:t>
      </w:r>
      <w:r>
        <w:t>EUR</w:t>
      </w:r>
      <w:r w:rsidRPr="00207A61">
        <w:t xml:space="preserve"> a dane z bytov </w:t>
      </w:r>
      <w:r w:rsidR="00EA2F61">
        <w:t>boli v sume 61,91</w:t>
      </w:r>
      <w:r w:rsidRPr="00207A61">
        <w:t xml:space="preserve"> </w:t>
      </w:r>
      <w:r>
        <w:t>EUR</w:t>
      </w:r>
      <w:r w:rsidRPr="00207A61">
        <w:t xml:space="preserve">. Za </w:t>
      </w:r>
      <w:r>
        <w:t>rozpočtový rok bolo zinkasovaných</w:t>
      </w:r>
      <w:r w:rsidRPr="00207A61">
        <w:t xml:space="preserve"> </w:t>
      </w:r>
      <w:r w:rsidR="00EA2F61">
        <w:t>62.128,60</w:t>
      </w:r>
      <w:r>
        <w:t xml:space="preserve"> EUR</w:t>
      </w:r>
      <w:r w:rsidRPr="00207A61">
        <w:t xml:space="preserve">, za nedoplatky z minulých rokov </w:t>
      </w:r>
      <w:r w:rsidR="00EA2F61">
        <w:t>11.438,41</w:t>
      </w:r>
      <w:r w:rsidRPr="00207A61">
        <w:t xml:space="preserve"> </w:t>
      </w:r>
      <w:r>
        <w:t>EUR</w:t>
      </w:r>
      <w:r w:rsidRPr="00207A61">
        <w:t xml:space="preserve">. </w:t>
      </w:r>
      <w:r>
        <w:t>K</w:t>
      </w:r>
      <w:r w:rsidRPr="00207A61">
        <w:t> 31.12.</w:t>
      </w:r>
      <w:r>
        <w:t>2014</w:t>
      </w:r>
      <w:r w:rsidRPr="00207A61">
        <w:t xml:space="preserve"> </w:t>
      </w:r>
      <w:r>
        <w:t>obec</w:t>
      </w:r>
      <w:r w:rsidRPr="00207A61">
        <w:t xml:space="preserve"> eviduje pohľadávky na dani z nehnuteľností </w:t>
      </w:r>
      <w:r w:rsidR="00EA2F61">
        <w:t>v sume 14.997,11</w:t>
      </w:r>
      <w:r w:rsidRPr="00207A61">
        <w:t xml:space="preserve"> </w:t>
      </w:r>
      <w:r>
        <w:t>EUR.</w:t>
      </w:r>
    </w:p>
    <w:p w:rsidR="00D22D30" w:rsidRDefault="00D22D30" w:rsidP="00D22D30">
      <w:pPr>
        <w:jc w:val="both"/>
      </w:pPr>
      <w:r w:rsidRPr="00D22D30">
        <w:rPr>
          <w:b/>
        </w:rPr>
        <w:t xml:space="preserve">Daň za psa  </w:t>
      </w:r>
    </w:p>
    <w:p w:rsidR="006B4B0C" w:rsidRPr="00D22D30" w:rsidRDefault="006B4B0C" w:rsidP="00D22D30">
      <w:pPr>
        <w:jc w:val="both"/>
        <w:rPr>
          <w:b/>
        </w:rPr>
      </w:pPr>
      <w:r w:rsidRPr="00207A61">
        <w:t xml:space="preserve">Z rozpočtovaných </w:t>
      </w:r>
      <w:r>
        <w:t>720,00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2014</w:t>
      </w:r>
      <w:r w:rsidRPr="00207A61">
        <w:t xml:space="preserve"> </w:t>
      </w:r>
      <w:r>
        <w:t>v sume 687,38</w:t>
      </w:r>
      <w:r w:rsidRPr="00207A61">
        <w:t xml:space="preserve"> </w:t>
      </w:r>
      <w:r>
        <w:t>EUR</w:t>
      </w:r>
      <w:r w:rsidRPr="00207A61">
        <w:t xml:space="preserve">, čo je </w:t>
      </w:r>
      <w:r>
        <w:t>95,47</w:t>
      </w:r>
      <w:r w:rsidRPr="00207A61">
        <w:t xml:space="preserve"> % plnenie</w:t>
      </w:r>
      <w:r>
        <w:t>.</w:t>
      </w:r>
    </w:p>
    <w:p w:rsidR="00D22D30" w:rsidRDefault="00D22D30" w:rsidP="00D22D30">
      <w:pPr>
        <w:jc w:val="both"/>
      </w:pPr>
      <w:r w:rsidRPr="00D22D30">
        <w:rPr>
          <w:b/>
        </w:rPr>
        <w:t xml:space="preserve">Daň za užívanie verejného priestranstva </w:t>
      </w:r>
    </w:p>
    <w:p w:rsidR="006B4B0C" w:rsidRPr="00D22D30" w:rsidRDefault="006B4B0C" w:rsidP="00D22D30">
      <w:pPr>
        <w:jc w:val="both"/>
        <w:rPr>
          <w:b/>
        </w:rPr>
      </w:pPr>
      <w:r w:rsidRPr="00207A61">
        <w:t xml:space="preserve">Z rozpočtovaných </w:t>
      </w:r>
      <w:r>
        <w:t>35,00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2014</w:t>
      </w:r>
      <w:r w:rsidRPr="00207A61">
        <w:t xml:space="preserve"> </w:t>
      </w:r>
      <w:r>
        <w:t>v sume 33,00</w:t>
      </w:r>
      <w:r w:rsidRPr="00207A61">
        <w:t xml:space="preserve"> </w:t>
      </w:r>
      <w:r>
        <w:t>EUR</w:t>
      </w:r>
      <w:r w:rsidRPr="00207A61">
        <w:t xml:space="preserve">, čo je </w:t>
      </w:r>
      <w:r>
        <w:t>94,29</w:t>
      </w:r>
      <w:r w:rsidRPr="00207A61">
        <w:t xml:space="preserve"> % plnenie</w:t>
      </w:r>
      <w:r>
        <w:t>.</w:t>
      </w:r>
    </w:p>
    <w:p w:rsidR="00D22D30" w:rsidRDefault="00D22D30" w:rsidP="00D22D30">
      <w:pPr>
        <w:jc w:val="both"/>
        <w:rPr>
          <w:b/>
        </w:rPr>
      </w:pPr>
      <w:r w:rsidRPr="00D22D30">
        <w:rPr>
          <w:b/>
        </w:rPr>
        <w:t>Daň za nevýherné hracie prístroje</w:t>
      </w:r>
    </w:p>
    <w:p w:rsidR="006B4B0C" w:rsidRPr="00D22D30" w:rsidRDefault="006B4B0C" w:rsidP="00D22D30">
      <w:pPr>
        <w:jc w:val="both"/>
        <w:rPr>
          <w:b/>
        </w:rPr>
      </w:pPr>
      <w:r w:rsidRPr="00207A61">
        <w:t xml:space="preserve">Z rozpočtovaných </w:t>
      </w:r>
      <w:r>
        <w:t>2.000,00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2014</w:t>
      </w:r>
      <w:r w:rsidRPr="00207A61">
        <w:t xml:space="preserve"> </w:t>
      </w:r>
      <w:r>
        <w:t>v sume 1.600,00</w:t>
      </w:r>
      <w:r w:rsidRPr="00207A61">
        <w:t xml:space="preserve"> </w:t>
      </w:r>
      <w:r>
        <w:t>EUR</w:t>
      </w:r>
      <w:r w:rsidRPr="00207A61">
        <w:t xml:space="preserve">, čo je </w:t>
      </w:r>
      <w:r>
        <w:t>80,00</w:t>
      </w:r>
      <w:r w:rsidRPr="00207A61">
        <w:t xml:space="preserve"> % plnenie</w:t>
      </w:r>
      <w:r>
        <w:t>.</w:t>
      </w:r>
    </w:p>
    <w:p w:rsidR="00D22D30" w:rsidRDefault="00D22D30" w:rsidP="00D22D30">
      <w:pPr>
        <w:jc w:val="both"/>
      </w:pPr>
      <w:r w:rsidRPr="00D22D30">
        <w:rPr>
          <w:b/>
        </w:rPr>
        <w:t xml:space="preserve">Poplatok za komunálny odpad a drobný stavebný odpad </w:t>
      </w:r>
    </w:p>
    <w:p w:rsidR="006B4B0C" w:rsidRPr="00D22D30" w:rsidRDefault="006B4B0C" w:rsidP="00D22D30">
      <w:pPr>
        <w:jc w:val="both"/>
        <w:rPr>
          <w:b/>
        </w:rPr>
      </w:pPr>
      <w:r w:rsidRPr="00207A61">
        <w:t xml:space="preserve">Z rozpočtovaných </w:t>
      </w:r>
      <w:r>
        <w:t>13.500,00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2014</w:t>
      </w:r>
      <w:r w:rsidRPr="00207A61">
        <w:t xml:space="preserve"> </w:t>
      </w:r>
      <w:r>
        <w:t>v sume 18.041,28</w:t>
      </w:r>
      <w:r w:rsidRPr="00207A61">
        <w:t xml:space="preserve"> </w:t>
      </w:r>
      <w:r>
        <w:t>EUR</w:t>
      </w:r>
      <w:r w:rsidRPr="00207A61">
        <w:t xml:space="preserve">, čo je </w:t>
      </w:r>
      <w:r>
        <w:t>133,64</w:t>
      </w:r>
      <w:r w:rsidRPr="00207A61">
        <w:t xml:space="preserve"> % plnenie</w:t>
      </w:r>
      <w:r>
        <w:t>.</w:t>
      </w:r>
    </w:p>
    <w:p w:rsidR="00F80ADF" w:rsidRDefault="00F80ADF" w:rsidP="00D735CB">
      <w:pPr>
        <w:jc w:val="both"/>
        <w:rPr>
          <w:b/>
          <w:i/>
        </w:rPr>
      </w:pPr>
    </w:p>
    <w:p w:rsidR="00F80ADF" w:rsidRPr="00D22D30" w:rsidRDefault="00F80ADF" w:rsidP="000B6FE7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F80ADF" w:rsidRPr="00D21EDC" w:rsidRDefault="00F80ADF" w:rsidP="00F80ADF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F80ADF" w:rsidRPr="00747363" w:rsidTr="002B7465">
        <w:tc>
          <w:tcPr>
            <w:tcW w:w="2962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80ADF" w:rsidRPr="00747363" w:rsidTr="002B7465">
        <w:tc>
          <w:tcPr>
            <w:tcW w:w="2962" w:type="dxa"/>
          </w:tcPr>
          <w:p w:rsidR="00F80ADF" w:rsidRPr="00D21EDC" w:rsidRDefault="002623B6" w:rsidP="00747363">
            <w:pPr>
              <w:jc w:val="center"/>
            </w:pPr>
            <w:r>
              <w:t>28.841</w:t>
            </w:r>
            <w:r w:rsidR="00642AA9">
              <w:t>,00</w:t>
            </w:r>
          </w:p>
        </w:tc>
        <w:tc>
          <w:tcPr>
            <w:tcW w:w="3071" w:type="dxa"/>
          </w:tcPr>
          <w:p w:rsidR="00F80ADF" w:rsidRPr="00D21EDC" w:rsidRDefault="00525D9F" w:rsidP="00642AA9">
            <w:pPr>
              <w:jc w:val="center"/>
            </w:pPr>
            <w:r>
              <w:t>28</w:t>
            </w:r>
            <w:r w:rsidR="002623B6">
              <w:t>.</w:t>
            </w:r>
            <w:r>
              <w:t>854</w:t>
            </w:r>
            <w:r w:rsidR="00642AA9">
              <w:t>,</w:t>
            </w:r>
            <w:r w:rsidR="002623B6">
              <w:t>3</w:t>
            </w:r>
            <w:r w:rsidR="00642AA9">
              <w:t>4</w:t>
            </w:r>
          </w:p>
        </w:tc>
        <w:tc>
          <w:tcPr>
            <w:tcW w:w="3323" w:type="dxa"/>
          </w:tcPr>
          <w:p w:rsidR="00F80ADF" w:rsidRPr="00642AA9" w:rsidRDefault="00525D9F" w:rsidP="00525D9F">
            <w:pPr>
              <w:jc w:val="center"/>
            </w:pPr>
            <w:r>
              <w:t>100</w:t>
            </w:r>
            <w:r w:rsidR="00642AA9" w:rsidRPr="00642AA9">
              <w:t>,</w:t>
            </w:r>
            <w:r>
              <w:t>05</w:t>
            </w:r>
          </w:p>
        </w:tc>
      </w:tr>
    </w:tbl>
    <w:p w:rsidR="00C27223" w:rsidRDefault="00C27223" w:rsidP="00C27223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C27223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lastRenderedPageBreak/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C27223" w:rsidRPr="001D0B1D" w:rsidRDefault="00C27223" w:rsidP="00C27223">
      <w:pPr>
        <w:jc w:val="both"/>
      </w:pPr>
      <w:r w:rsidRPr="001D0B1D">
        <w:t xml:space="preserve">Z rozpočtovaných </w:t>
      </w:r>
      <w:r w:rsidR="00D1005F">
        <w:t>17.271,00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201</w:t>
      </w:r>
      <w:r w:rsidR="00CC4773">
        <w:t>4</w:t>
      </w:r>
      <w:r w:rsidRPr="001D0B1D">
        <w:t xml:space="preserve"> </w:t>
      </w:r>
      <w:r w:rsidR="00D1005F">
        <w:t>v sume 13.497,54</w:t>
      </w:r>
      <w:r>
        <w:t xml:space="preserve"> EUR</w:t>
      </w:r>
      <w:r w:rsidR="00D1005F">
        <w:t>, čo je 78,15</w:t>
      </w:r>
      <w:r w:rsidR="006C3933">
        <w:t xml:space="preserve"> % plnenie. Uvedený príjem predstavuje </w:t>
      </w:r>
      <w:r w:rsidRPr="001D0B1D">
        <w:t xml:space="preserve">príjem z prenajatých pozemkov </w:t>
      </w:r>
      <w:r w:rsidR="00D1005F">
        <w:t xml:space="preserve">v sume 1.917,76 </w:t>
      </w:r>
      <w:r>
        <w:t>EUR</w:t>
      </w:r>
      <w:r w:rsidRPr="001D0B1D">
        <w:t xml:space="preserve"> a príjem z prenajatých budov, priestorov a objektov </w:t>
      </w:r>
      <w:r w:rsidR="00D1005F">
        <w:t>v sume 11.579,78</w:t>
      </w:r>
      <w:r>
        <w:t xml:space="preserve"> EUR</w:t>
      </w:r>
      <w:r w:rsidRPr="001D0B1D">
        <w:t>.</w:t>
      </w:r>
    </w:p>
    <w:p w:rsidR="00BC54F7" w:rsidRDefault="00BC54F7" w:rsidP="00BC54F7">
      <w:pPr>
        <w:tabs>
          <w:tab w:val="right" w:pos="284"/>
        </w:tabs>
        <w:jc w:val="both"/>
        <w:rPr>
          <w:b/>
        </w:rPr>
      </w:pPr>
    </w:p>
    <w:p w:rsidR="00AE69AB" w:rsidRDefault="00AE69AB" w:rsidP="00BC54F7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BC54F7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C27223" w:rsidRPr="001D0B1D" w:rsidRDefault="00C27223" w:rsidP="00C27223">
      <w:pPr>
        <w:jc w:val="both"/>
      </w:pPr>
      <w:r>
        <w:t>Administratívne poplatky -</w:t>
      </w:r>
      <w:r w:rsidRPr="001D0B1D">
        <w:t xml:space="preserve"> správne poplatky:</w:t>
      </w:r>
    </w:p>
    <w:p w:rsidR="00C27223" w:rsidRPr="001D0B1D" w:rsidRDefault="00C27223" w:rsidP="00C27223">
      <w:pPr>
        <w:jc w:val="both"/>
      </w:pPr>
      <w:r w:rsidRPr="001D0B1D">
        <w:t xml:space="preserve">Z rozpočtovaných </w:t>
      </w:r>
      <w:r w:rsidR="00403D49">
        <w:t>11.490,00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201</w:t>
      </w:r>
      <w:r w:rsidR="00CC4773">
        <w:t>4</w:t>
      </w:r>
      <w:r w:rsidRPr="001D0B1D">
        <w:t xml:space="preserve"> </w:t>
      </w:r>
      <w:r w:rsidR="00403D49">
        <w:t xml:space="preserve">v sume </w:t>
      </w:r>
      <w:r w:rsidR="001865B9">
        <w:t>15.185</w:t>
      </w:r>
      <w:r w:rsidR="00403D49">
        <w:t>,42</w:t>
      </w:r>
      <w:r w:rsidRPr="001D0B1D">
        <w:t xml:space="preserve"> </w:t>
      </w:r>
      <w:r>
        <w:t>EUR</w:t>
      </w:r>
      <w:r w:rsidRPr="001D0B1D">
        <w:t xml:space="preserve">, čo je </w:t>
      </w:r>
      <w:r w:rsidR="001865B9">
        <w:t>1</w:t>
      </w:r>
      <w:r w:rsidR="00403D49">
        <w:t>3</w:t>
      </w:r>
      <w:r w:rsidR="001865B9">
        <w:t>2</w:t>
      </w:r>
      <w:r w:rsidR="00403D49">
        <w:t>,</w:t>
      </w:r>
      <w:r w:rsidR="001865B9">
        <w:t>16</w:t>
      </w:r>
      <w:r w:rsidRPr="001D0B1D">
        <w:t xml:space="preserve"> % plnenie. </w:t>
      </w:r>
    </w:p>
    <w:p w:rsidR="000B6FE7" w:rsidRDefault="000B6FE7" w:rsidP="00680C42">
      <w:pPr>
        <w:rPr>
          <w:b/>
        </w:rPr>
      </w:pPr>
    </w:p>
    <w:p w:rsidR="00680C42" w:rsidRPr="00D22D30" w:rsidRDefault="00680C42" w:rsidP="00D22D30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 </w:t>
      </w:r>
      <w:r w:rsidR="00CD633C">
        <w:rPr>
          <w:b/>
        </w:rPr>
        <w:t>iné nedaňové</w:t>
      </w:r>
      <w:r w:rsidRPr="00D22D30">
        <w:rPr>
          <w:b/>
        </w:rPr>
        <w:t xml:space="preserve"> príjmy: </w:t>
      </w:r>
    </w:p>
    <w:p w:rsidR="00680C42" w:rsidRPr="00D21EDC" w:rsidRDefault="00680C42" w:rsidP="00680C42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680C42" w:rsidRPr="00747363" w:rsidTr="002B7465">
        <w:tc>
          <w:tcPr>
            <w:tcW w:w="2962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80C42" w:rsidRPr="00747363" w:rsidTr="002B7465">
        <w:tc>
          <w:tcPr>
            <w:tcW w:w="2962" w:type="dxa"/>
          </w:tcPr>
          <w:p w:rsidR="00680C42" w:rsidRPr="00D21EDC" w:rsidRDefault="00240F62" w:rsidP="00747363">
            <w:pPr>
              <w:jc w:val="center"/>
            </w:pPr>
            <w:r>
              <w:t>3.370,00</w:t>
            </w:r>
          </w:p>
        </w:tc>
        <w:tc>
          <w:tcPr>
            <w:tcW w:w="3071" w:type="dxa"/>
          </w:tcPr>
          <w:p w:rsidR="00680C42" w:rsidRPr="00D21EDC" w:rsidRDefault="00240F62" w:rsidP="00240F62">
            <w:pPr>
              <w:jc w:val="center"/>
            </w:pPr>
            <w:r>
              <w:t>3.849,10</w:t>
            </w:r>
          </w:p>
        </w:tc>
        <w:tc>
          <w:tcPr>
            <w:tcW w:w="3323" w:type="dxa"/>
          </w:tcPr>
          <w:p w:rsidR="00680C42" w:rsidRPr="00240F62" w:rsidRDefault="00240F62" w:rsidP="00240F62">
            <w:pPr>
              <w:jc w:val="center"/>
            </w:pPr>
            <w:r w:rsidRPr="00240F62">
              <w:t>114,22</w:t>
            </w:r>
          </w:p>
        </w:tc>
      </w:tr>
    </w:tbl>
    <w:p w:rsidR="006C3933" w:rsidRDefault="006C3933" w:rsidP="006C2780">
      <w:pPr>
        <w:jc w:val="both"/>
      </w:pPr>
    </w:p>
    <w:p w:rsidR="000B6FE7" w:rsidRDefault="00CD633C" w:rsidP="006C2780">
      <w:pPr>
        <w:jc w:val="both"/>
      </w:pPr>
      <w:r w:rsidRPr="00CD633C">
        <w:t>Z rozpočtovaných iných neda</w:t>
      </w:r>
      <w:r>
        <w:t>ň</w:t>
      </w:r>
      <w:r w:rsidRPr="00CD633C">
        <w:t xml:space="preserve">ových príjmov </w:t>
      </w:r>
      <w:r w:rsidR="001865B9">
        <w:t>3.370,00</w:t>
      </w:r>
      <w:r>
        <w:t xml:space="preserve"> EUR, bol s</w:t>
      </w:r>
      <w:r w:rsidR="001865B9">
        <w:t xml:space="preserve">kutočný príjem vo výške </w:t>
      </w:r>
      <w:r w:rsidR="002B5E8A">
        <w:t>3.849,10</w:t>
      </w:r>
      <w:r w:rsidR="001865B9">
        <w:t xml:space="preserve"> </w:t>
      </w:r>
      <w:r w:rsidR="002B5E8A">
        <w:t xml:space="preserve">EUR, čo predstavuje 114,22 </w:t>
      </w:r>
      <w:r>
        <w:t xml:space="preserve">% plnenie. </w:t>
      </w:r>
    </w:p>
    <w:p w:rsidR="00CD633C" w:rsidRPr="001B2E3B" w:rsidRDefault="00CD633C" w:rsidP="006C2780">
      <w:pPr>
        <w:jc w:val="both"/>
        <w:rPr>
          <w:b/>
          <w:u w:val="single"/>
        </w:rPr>
      </w:pPr>
      <w:r>
        <w:t xml:space="preserve">Medzi iné nedaňové príjmy boli rozpočtované príjmy z dobropisov a z vratiek. </w:t>
      </w:r>
    </w:p>
    <w:p w:rsidR="001B2E3B" w:rsidRDefault="001B2E3B" w:rsidP="00D0212F">
      <w:pPr>
        <w:outlineLvl w:val="0"/>
        <w:rPr>
          <w:b/>
        </w:rPr>
      </w:pPr>
    </w:p>
    <w:p w:rsidR="00D0212F" w:rsidRDefault="00CD633C" w:rsidP="00D0212F">
      <w:pPr>
        <w:outlineLvl w:val="0"/>
        <w:rPr>
          <w:b/>
        </w:rPr>
      </w:pPr>
      <w:r>
        <w:rPr>
          <w:b/>
        </w:rPr>
        <w:t>Prijaté g</w:t>
      </w:r>
      <w:r w:rsidR="00316A4F">
        <w:rPr>
          <w:b/>
        </w:rPr>
        <w:t>ranty a</w:t>
      </w:r>
      <w:r>
        <w:rPr>
          <w:b/>
        </w:rPr>
        <w:t> </w:t>
      </w:r>
      <w:r w:rsidR="00316A4F">
        <w:rPr>
          <w:b/>
        </w:rPr>
        <w:t>transfery</w:t>
      </w:r>
    </w:p>
    <w:p w:rsidR="00CD633C" w:rsidRDefault="00CD633C" w:rsidP="002B7465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3A6CC4">
        <w:t>306.199,00</w:t>
      </w:r>
      <w:r>
        <w:t xml:space="preserve"> EUR bol sk</w:t>
      </w:r>
      <w:r w:rsidR="003A6CC4">
        <w:t xml:space="preserve">utočný príjem vo výške 319.716,12 EUR, čo predstavuje 104,41 </w:t>
      </w:r>
      <w:r>
        <w:t>% plnenie.</w:t>
      </w:r>
    </w:p>
    <w:p w:rsidR="002B7465" w:rsidRPr="00CD633C" w:rsidRDefault="002B7465" w:rsidP="002B7465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1830"/>
        <w:gridCol w:w="3495"/>
      </w:tblGrid>
      <w:tr w:rsidR="00CD633C" w:rsidRPr="00747363" w:rsidTr="002B7465">
        <w:tc>
          <w:tcPr>
            <w:tcW w:w="3969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 w:rsidR="006C3933"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F53D7F" w:rsidP="00DD146D">
            <w:r>
              <w:t>Okresný úrad, SE</w:t>
            </w:r>
          </w:p>
        </w:tc>
        <w:tc>
          <w:tcPr>
            <w:tcW w:w="1843" w:type="dxa"/>
          </w:tcPr>
          <w:p w:rsidR="00CD633C" w:rsidRPr="00DD146D" w:rsidRDefault="00F53D7F" w:rsidP="00747363">
            <w:pPr>
              <w:jc w:val="right"/>
            </w:pPr>
            <w:r>
              <w:t>1.832,87</w:t>
            </w:r>
          </w:p>
        </w:tc>
        <w:tc>
          <w:tcPr>
            <w:tcW w:w="3544" w:type="dxa"/>
          </w:tcPr>
          <w:p w:rsidR="00CD633C" w:rsidRPr="00DD146D" w:rsidRDefault="00F53D7F" w:rsidP="00DD146D">
            <w:r>
              <w:t>Matrika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F53D7F" w:rsidP="00DD146D">
            <w:r>
              <w:t>Okresný úrad, SE</w:t>
            </w:r>
          </w:p>
        </w:tc>
        <w:tc>
          <w:tcPr>
            <w:tcW w:w="1843" w:type="dxa"/>
          </w:tcPr>
          <w:p w:rsidR="00CD633C" w:rsidRPr="00DD146D" w:rsidRDefault="00F53D7F" w:rsidP="00747363">
            <w:pPr>
              <w:jc w:val="right"/>
            </w:pPr>
            <w:r>
              <w:t>417,78</w:t>
            </w:r>
          </w:p>
        </w:tc>
        <w:tc>
          <w:tcPr>
            <w:tcW w:w="3544" w:type="dxa"/>
          </w:tcPr>
          <w:p w:rsidR="00CD633C" w:rsidRPr="00DD146D" w:rsidRDefault="00F53D7F" w:rsidP="00205555">
            <w:r>
              <w:t>Evidencia obyvateľstva</w:t>
            </w:r>
          </w:p>
        </w:tc>
      </w:tr>
      <w:tr w:rsidR="00FD16F6" w:rsidRPr="00747363" w:rsidTr="002B7465">
        <w:tc>
          <w:tcPr>
            <w:tcW w:w="3969" w:type="dxa"/>
          </w:tcPr>
          <w:p w:rsidR="00FD16F6" w:rsidRDefault="00FD16F6" w:rsidP="00DD146D">
            <w:r>
              <w:t>Okresný úrad, SE</w:t>
            </w:r>
          </w:p>
        </w:tc>
        <w:tc>
          <w:tcPr>
            <w:tcW w:w="1843" w:type="dxa"/>
          </w:tcPr>
          <w:p w:rsidR="00FD16F6" w:rsidRDefault="00FD16F6" w:rsidP="00747363">
            <w:pPr>
              <w:jc w:val="right"/>
            </w:pPr>
            <w:r>
              <w:t>2.553,05</w:t>
            </w:r>
          </w:p>
        </w:tc>
        <w:tc>
          <w:tcPr>
            <w:tcW w:w="3544" w:type="dxa"/>
          </w:tcPr>
          <w:p w:rsidR="00FD16F6" w:rsidRDefault="00FD16F6" w:rsidP="00205555">
            <w:r>
              <w:t>Voľby</w:t>
            </w:r>
          </w:p>
        </w:tc>
      </w:tr>
      <w:tr w:rsidR="00F53D7F" w:rsidRPr="00747363" w:rsidTr="002B7465">
        <w:tc>
          <w:tcPr>
            <w:tcW w:w="3969" w:type="dxa"/>
          </w:tcPr>
          <w:p w:rsidR="00F53D7F" w:rsidRPr="00DD146D" w:rsidRDefault="00F53D7F" w:rsidP="00912CC6">
            <w:r>
              <w:t>Okresný úrad, TT</w:t>
            </w:r>
          </w:p>
        </w:tc>
        <w:tc>
          <w:tcPr>
            <w:tcW w:w="1843" w:type="dxa"/>
          </w:tcPr>
          <w:p w:rsidR="00F53D7F" w:rsidRPr="00DD146D" w:rsidRDefault="00FD16F6" w:rsidP="00912CC6">
            <w:pPr>
              <w:jc w:val="right"/>
            </w:pPr>
            <w:r>
              <w:t>309.386,00</w:t>
            </w:r>
          </w:p>
        </w:tc>
        <w:tc>
          <w:tcPr>
            <w:tcW w:w="3544" w:type="dxa"/>
          </w:tcPr>
          <w:p w:rsidR="00F53D7F" w:rsidRPr="00DD146D" w:rsidRDefault="00F53D7F" w:rsidP="00912CC6">
            <w:r>
              <w:t>Školstvo ZŠ</w:t>
            </w:r>
          </w:p>
        </w:tc>
      </w:tr>
      <w:tr w:rsidR="00FD16F6" w:rsidRPr="00747363" w:rsidTr="002B7465">
        <w:tc>
          <w:tcPr>
            <w:tcW w:w="3969" w:type="dxa"/>
          </w:tcPr>
          <w:p w:rsidR="00FD16F6" w:rsidRDefault="00FD16F6" w:rsidP="00912CC6">
            <w:r>
              <w:t>Okresný úrad, TT</w:t>
            </w:r>
          </w:p>
        </w:tc>
        <w:tc>
          <w:tcPr>
            <w:tcW w:w="1843" w:type="dxa"/>
          </w:tcPr>
          <w:p w:rsidR="00FD16F6" w:rsidRPr="00DD146D" w:rsidRDefault="00FD16F6" w:rsidP="00912CC6">
            <w:pPr>
              <w:jc w:val="right"/>
            </w:pPr>
            <w:r>
              <w:t>1.682,00</w:t>
            </w:r>
          </w:p>
        </w:tc>
        <w:tc>
          <w:tcPr>
            <w:tcW w:w="3544" w:type="dxa"/>
          </w:tcPr>
          <w:p w:rsidR="00FD16F6" w:rsidRDefault="00FD16F6" w:rsidP="00912CC6">
            <w:r>
              <w:t>MŠ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F53D7F" w:rsidP="00DD146D">
            <w:r>
              <w:t>Okresný úrad ŽP, BA</w:t>
            </w:r>
          </w:p>
        </w:tc>
        <w:tc>
          <w:tcPr>
            <w:tcW w:w="1843" w:type="dxa"/>
          </w:tcPr>
          <w:p w:rsidR="00CD633C" w:rsidRPr="00DD146D" w:rsidRDefault="00FD16F6" w:rsidP="00747363">
            <w:pPr>
              <w:jc w:val="right"/>
            </w:pPr>
            <w:r>
              <w:t>118,64</w:t>
            </w:r>
          </w:p>
        </w:tc>
        <w:tc>
          <w:tcPr>
            <w:tcW w:w="3544" w:type="dxa"/>
          </w:tcPr>
          <w:p w:rsidR="00CD633C" w:rsidRPr="00DD146D" w:rsidRDefault="00F53D7F" w:rsidP="00DD146D">
            <w:r>
              <w:t>ŽP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F53D7F" w:rsidP="00DD146D">
            <w:r>
              <w:t>ÚPSVaR, SE</w:t>
            </w:r>
          </w:p>
        </w:tc>
        <w:tc>
          <w:tcPr>
            <w:tcW w:w="1843" w:type="dxa"/>
          </w:tcPr>
          <w:p w:rsidR="00CD633C" w:rsidRPr="00DD146D" w:rsidRDefault="00FD16F6" w:rsidP="00747363">
            <w:pPr>
              <w:jc w:val="right"/>
            </w:pPr>
            <w:r>
              <w:t>2.384,05</w:t>
            </w:r>
          </w:p>
        </w:tc>
        <w:tc>
          <w:tcPr>
            <w:tcW w:w="3544" w:type="dxa"/>
          </w:tcPr>
          <w:p w:rsidR="00CD633C" w:rsidRPr="00DD146D" w:rsidRDefault="00F53D7F" w:rsidP="00DD146D">
            <w:r>
              <w:t>Stravné pre deti v HN + školské pomôcky</w:t>
            </w:r>
          </w:p>
        </w:tc>
      </w:tr>
      <w:tr w:rsidR="00FD16F6" w:rsidRPr="00747363" w:rsidTr="002B7465">
        <w:tc>
          <w:tcPr>
            <w:tcW w:w="3969" w:type="dxa"/>
          </w:tcPr>
          <w:p w:rsidR="00FD16F6" w:rsidRDefault="00FD16F6" w:rsidP="00DD146D">
            <w:r>
              <w:t>ÚPSVaR, SE</w:t>
            </w:r>
          </w:p>
        </w:tc>
        <w:tc>
          <w:tcPr>
            <w:tcW w:w="1843" w:type="dxa"/>
          </w:tcPr>
          <w:p w:rsidR="00FD16F6" w:rsidRPr="00DD146D" w:rsidRDefault="00FD16F6" w:rsidP="00747363">
            <w:pPr>
              <w:jc w:val="right"/>
            </w:pPr>
            <w:r>
              <w:t>863,68</w:t>
            </w:r>
          </w:p>
        </w:tc>
        <w:tc>
          <w:tcPr>
            <w:tcW w:w="3544" w:type="dxa"/>
          </w:tcPr>
          <w:p w:rsidR="00FD16F6" w:rsidRDefault="00FD16F6" w:rsidP="00DD146D">
            <w:r>
              <w:t>VPP</w:t>
            </w:r>
          </w:p>
        </w:tc>
      </w:tr>
      <w:tr w:rsidR="00FD16F6" w:rsidRPr="00747363" w:rsidTr="002B7465">
        <w:tc>
          <w:tcPr>
            <w:tcW w:w="3969" w:type="dxa"/>
          </w:tcPr>
          <w:p w:rsidR="00FD16F6" w:rsidRDefault="00FD16F6" w:rsidP="00DD146D">
            <w:r>
              <w:t>ÚPSVaR, SE</w:t>
            </w:r>
          </w:p>
        </w:tc>
        <w:tc>
          <w:tcPr>
            <w:tcW w:w="1843" w:type="dxa"/>
          </w:tcPr>
          <w:p w:rsidR="00FD16F6" w:rsidRPr="00DD146D" w:rsidRDefault="00FD16F6" w:rsidP="00747363">
            <w:pPr>
              <w:jc w:val="right"/>
            </w:pPr>
            <w:r>
              <w:t>423,36</w:t>
            </w:r>
          </w:p>
        </w:tc>
        <w:tc>
          <w:tcPr>
            <w:tcW w:w="3544" w:type="dxa"/>
          </w:tcPr>
          <w:p w:rsidR="00FD16F6" w:rsidRDefault="00FD16F6" w:rsidP="00DD146D">
            <w:r>
              <w:t>Rodinné prídavky (rod. Buchtová)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F53D7F" w:rsidP="00DD146D">
            <w:r>
              <w:t xml:space="preserve">Okresný úrad </w:t>
            </w:r>
            <w:r w:rsidR="00FD16F6">
              <w:t>pre CD a PK, TT</w:t>
            </w:r>
          </w:p>
        </w:tc>
        <w:tc>
          <w:tcPr>
            <w:tcW w:w="1843" w:type="dxa"/>
          </w:tcPr>
          <w:p w:rsidR="00CD633C" w:rsidRPr="00DD146D" w:rsidRDefault="00FD16F6" w:rsidP="00747363">
            <w:pPr>
              <w:jc w:val="right"/>
            </w:pPr>
            <w:r>
              <w:t>54,69</w:t>
            </w:r>
          </w:p>
        </w:tc>
        <w:tc>
          <w:tcPr>
            <w:tcW w:w="3544" w:type="dxa"/>
          </w:tcPr>
          <w:p w:rsidR="00CD633C" w:rsidRPr="00DD146D" w:rsidRDefault="00F53D7F" w:rsidP="00DD146D">
            <w:r>
              <w:t>Pozemné komunikácie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644FAC" w:rsidRDefault="00644FAC" w:rsidP="00DD146D">
            <w:pPr>
              <w:rPr>
                <w:b/>
              </w:rPr>
            </w:pPr>
            <w:r w:rsidRPr="00644FAC">
              <w:rPr>
                <w:b/>
              </w:rPr>
              <w:t>Spolu:</w:t>
            </w:r>
          </w:p>
        </w:tc>
        <w:tc>
          <w:tcPr>
            <w:tcW w:w="1843" w:type="dxa"/>
          </w:tcPr>
          <w:p w:rsidR="00CD633C" w:rsidRPr="00DD146D" w:rsidRDefault="00F1112F" w:rsidP="00644FAC">
            <w:pPr>
              <w:jc w:val="right"/>
            </w:pPr>
            <w:r>
              <w:t>319.716,12</w:t>
            </w:r>
          </w:p>
        </w:tc>
        <w:tc>
          <w:tcPr>
            <w:tcW w:w="3544" w:type="dxa"/>
          </w:tcPr>
          <w:p w:rsidR="00CD633C" w:rsidRPr="00DD146D" w:rsidRDefault="00CD633C" w:rsidP="00DD146D"/>
        </w:tc>
      </w:tr>
    </w:tbl>
    <w:p w:rsidR="00D0212F" w:rsidRDefault="00D0212F" w:rsidP="00D0212F">
      <w:pPr>
        <w:outlineLvl w:val="0"/>
      </w:pPr>
    </w:p>
    <w:p w:rsidR="00D0212F" w:rsidRDefault="00F5313B" w:rsidP="00D0212F">
      <w:pPr>
        <w:spacing w:line="360" w:lineRule="auto"/>
        <w:jc w:val="both"/>
        <w:rPr>
          <w:noProof/>
        </w:rPr>
      </w:pPr>
      <w:r>
        <w:rPr>
          <w:noProof/>
        </w:rPr>
        <w:t>Granty a transfery</w:t>
      </w:r>
      <w:r w:rsidR="00D0212F">
        <w:rPr>
          <w:noProof/>
        </w:rPr>
        <w:t xml:space="preserve"> boli účelovo </w:t>
      </w:r>
      <w:r w:rsidR="00D631D2">
        <w:rPr>
          <w:noProof/>
        </w:rPr>
        <w:t>u</w:t>
      </w:r>
      <w:r w:rsidR="00525D9F">
        <w:rPr>
          <w:noProof/>
        </w:rPr>
        <w:t>r</w:t>
      </w:r>
      <w:r w:rsidR="00D631D2">
        <w:rPr>
          <w:noProof/>
        </w:rPr>
        <w:t>čené</w:t>
      </w:r>
      <w:r w:rsidR="00D0212F">
        <w:rPr>
          <w:noProof/>
        </w:rPr>
        <w:t xml:space="preserve"> a boli použité v súlade s ich účelom.</w:t>
      </w:r>
    </w:p>
    <w:p w:rsidR="00680C42" w:rsidRPr="001D0B1D" w:rsidRDefault="00680C42" w:rsidP="001D0B1D">
      <w:pPr>
        <w:ind w:left="360"/>
      </w:pPr>
    </w:p>
    <w:p w:rsidR="00680C42" w:rsidRPr="00333B83" w:rsidRDefault="00680C42" w:rsidP="000B6FE7">
      <w:pPr>
        <w:numPr>
          <w:ilvl w:val="0"/>
          <w:numId w:val="30"/>
        </w:numPr>
        <w:ind w:left="284" w:hanging="284"/>
        <w:rPr>
          <w:b/>
          <w:color w:val="FF0000"/>
        </w:rPr>
      </w:pPr>
      <w:r w:rsidRPr="00333B83">
        <w:rPr>
          <w:b/>
          <w:color w:val="FF0000"/>
        </w:rPr>
        <w:t xml:space="preserve">Kapitálové príjmy: </w:t>
      </w:r>
    </w:p>
    <w:p w:rsidR="00680C42" w:rsidRPr="00D21EDC" w:rsidRDefault="00680C42" w:rsidP="00680C42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680C42" w:rsidRPr="00747363" w:rsidTr="002B7465">
        <w:tc>
          <w:tcPr>
            <w:tcW w:w="2962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80C42" w:rsidRPr="00747363" w:rsidTr="002B7465">
        <w:tc>
          <w:tcPr>
            <w:tcW w:w="2962" w:type="dxa"/>
          </w:tcPr>
          <w:p w:rsidR="00680C42" w:rsidRPr="00D21EDC" w:rsidRDefault="0007502D" w:rsidP="00747363">
            <w:pPr>
              <w:jc w:val="center"/>
            </w:pPr>
            <w:r>
              <w:t>24.500,00</w:t>
            </w:r>
          </w:p>
        </w:tc>
        <w:tc>
          <w:tcPr>
            <w:tcW w:w="3071" w:type="dxa"/>
          </w:tcPr>
          <w:p w:rsidR="00680C42" w:rsidRPr="00D21EDC" w:rsidRDefault="0056216E" w:rsidP="00747363">
            <w:pPr>
              <w:jc w:val="center"/>
            </w:pPr>
            <w:r>
              <w:t>22.000,00</w:t>
            </w:r>
          </w:p>
        </w:tc>
        <w:tc>
          <w:tcPr>
            <w:tcW w:w="3323" w:type="dxa"/>
          </w:tcPr>
          <w:p w:rsidR="00680C42" w:rsidRPr="00DD146D" w:rsidRDefault="0066348F" w:rsidP="00747363">
            <w:pPr>
              <w:jc w:val="center"/>
            </w:pPr>
            <w:r>
              <w:t>89,8</w:t>
            </w:r>
          </w:p>
        </w:tc>
      </w:tr>
    </w:tbl>
    <w:p w:rsidR="00727D46" w:rsidRDefault="00727D46" w:rsidP="009B106F"/>
    <w:p w:rsidR="002B7465" w:rsidRDefault="002B7465" w:rsidP="002B7465">
      <w:pPr>
        <w:jc w:val="both"/>
      </w:pPr>
      <w:r>
        <w:t>Z rozpočtovanýc</w:t>
      </w:r>
      <w:r w:rsidR="0066348F">
        <w:t>h kapitálových príjmov 24.500,00</w:t>
      </w:r>
      <w:r>
        <w:t xml:space="preserve"> EUR bol skutočný príjem </w:t>
      </w:r>
      <w:r w:rsidR="0066348F">
        <w:t>k 31.12.2014 v sume 22.000,00</w:t>
      </w:r>
      <w:r>
        <w:t xml:space="preserve"> EUR, čo pred</w:t>
      </w:r>
      <w:r w:rsidR="0066348F">
        <w:t xml:space="preserve">stavuje 89,8 </w:t>
      </w:r>
      <w:r>
        <w:t xml:space="preserve">% plnenie. </w:t>
      </w:r>
    </w:p>
    <w:p w:rsidR="002B7465" w:rsidRDefault="002B7465" w:rsidP="009B106F"/>
    <w:p w:rsidR="00715C78" w:rsidRDefault="00715C78" w:rsidP="002B7465">
      <w:pPr>
        <w:rPr>
          <w:b/>
        </w:rPr>
      </w:pPr>
    </w:p>
    <w:p w:rsidR="00C566A1" w:rsidRPr="00EB159D" w:rsidRDefault="00C566A1" w:rsidP="002B7465">
      <w:pPr>
        <w:rPr>
          <w:b/>
        </w:rPr>
      </w:pPr>
      <w:r w:rsidRPr="00EB159D">
        <w:rPr>
          <w:b/>
        </w:rPr>
        <w:lastRenderedPageBreak/>
        <w:t>Príjem z predaja kapitálových aktív:</w:t>
      </w:r>
    </w:p>
    <w:p w:rsidR="00C566A1" w:rsidRPr="00C566A1" w:rsidRDefault="00C566A1" w:rsidP="00E00030">
      <w:pPr>
        <w:jc w:val="both"/>
      </w:pPr>
      <w:r w:rsidRPr="00C566A1">
        <w:t xml:space="preserve">Z rozpočtovaných </w:t>
      </w:r>
      <w:r w:rsidR="00715C78">
        <w:t>24.000,00</w:t>
      </w:r>
      <w:r w:rsidRPr="00C566A1">
        <w:t xml:space="preserve"> </w:t>
      </w:r>
      <w:r w:rsidR="00256593">
        <w:t>EUR</w:t>
      </w:r>
      <w:r w:rsidRPr="00C566A1">
        <w:t xml:space="preserve"> bol skutočný príjem k 31.12.</w:t>
      </w:r>
      <w:r w:rsidR="00B51D0B">
        <w:t>2014</w:t>
      </w:r>
      <w:r w:rsidRPr="00C566A1">
        <w:t xml:space="preserve"> </w:t>
      </w:r>
      <w:r w:rsidR="00AC7E24">
        <w:t>v sume</w:t>
      </w:r>
      <w:r w:rsidR="00715C78">
        <w:t xml:space="preserve"> 22.000,00 </w:t>
      </w:r>
      <w:r w:rsidR="00256593">
        <w:t>EUR</w:t>
      </w:r>
      <w:r w:rsidRPr="00C566A1">
        <w:t xml:space="preserve">, čo je </w:t>
      </w:r>
      <w:r w:rsidR="00715C78">
        <w:t>91,67</w:t>
      </w:r>
      <w:r w:rsidRPr="00C566A1">
        <w:t xml:space="preserve"> % plnenie. </w:t>
      </w:r>
    </w:p>
    <w:p w:rsidR="007D4106" w:rsidRDefault="00715C78" w:rsidP="006C3933">
      <w:pPr>
        <w:jc w:val="both"/>
      </w:pPr>
      <w:r>
        <w:t>Ide o p</w:t>
      </w:r>
      <w:r w:rsidR="00EB159D">
        <w:t xml:space="preserve">ríjem </w:t>
      </w:r>
      <w:r>
        <w:t>na základe splátkového kalendára za predaj ČOV Obci Štefanov</w:t>
      </w:r>
      <w:r w:rsidR="006C3933">
        <w:t>.</w:t>
      </w:r>
    </w:p>
    <w:p w:rsidR="006C3933" w:rsidRDefault="006C3933" w:rsidP="006C3933">
      <w:pPr>
        <w:jc w:val="both"/>
      </w:pPr>
    </w:p>
    <w:p w:rsidR="00C566A1" w:rsidRPr="00EB159D" w:rsidRDefault="00C566A1" w:rsidP="002B7465">
      <w:pPr>
        <w:rPr>
          <w:b/>
        </w:rPr>
      </w:pPr>
      <w:r w:rsidRPr="00EB159D">
        <w:rPr>
          <w:b/>
        </w:rPr>
        <w:t xml:space="preserve">Príjem z predaja pozemkov a nehmotných aktív </w:t>
      </w:r>
    </w:p>
    <w:p w:rsidR="00C566A1" w:rsidRPr="00C566A1" w:rsidRDefault="00C566A1" w:rsidP="00E00030">
      <w:pPr>
        <w:jc w:val="both"/>
      </w:pPr>
      <w:r w:rsidRPr="00C566A1">
        <w:t xml:space="preserve">Z rozpočtovaných </w:t>
      </w:r>
      <w:r w:rsidR="00715C78">
        <w:t>500,00</w:t>
      </w:r>
      <w:r w:rsidRPr="00C566A1">
        <w:t xml:space="preserve"> </w:t>
      </w:r>
      <w:r w:rsidR="00256593">
        <w:t>EUR</w:t>
      </w:r>
      <w:r w:rsidRPr="00C566A1">
        <w:t xml:space="preserve"> bol skutočný príjem k 31.12.</w:t>
      </w:r>
      <w:r w:rsidR="00B51D0B">
        <w:t>2014</w:t>
      </w:r>
      <w:r w:rsidRPr="00C566A1">
        <w:t xml:space="preserve"> </w:t>
      </w:r>
      <w:r w:rsidR="00AC7E24">
        <w:t>v sume</w:t>
      </w:r>
      <w:r w:rsidR="00715C78">
        <w:t xml:space="preserve"> 0,00 </w:t>
      </w:r>
      <w:r w:rsidR="00256593">
        <w:t>EUR</w:t>
      </w:r>
      <w:r w:rsidRPr="00C566A1">
        <w:t xml:space="preserve">, čo predstavuje </w:t>
      </w:r>
      <w:r w:rsidR="00715C78">
        <w:t>0,00</w:t>
      </w:r>
      <w:r w:rsidRPr="00C566A1">
        <w:t xml:space="preserve"> % plnenie.</w:t>
      </w:r>
    </w:p>
    <w:p w:rsidR="002B7465" w:rsidRDefault="002B7465" w:rsidP="002B7465">
      <w:pPr>
        <w:tabs>
          <w:tab w:val="right" w:pos="284"/>
        </w:tabs>
        <w:jc w:val="both"/>
        <w:rPr>
          <w:b/>
        </w:rPr>
      </w:pPr>
    </w:p>
    <w:p w:rsidR="00C566A1" w:rsidRPr="00C566A1" w:rsidRDefault="00C566A1" w:rsidP="002B7465">
      <w:pPr>
        <w:tabs>
          <w:tab w:val="right" w:pos="284"/>
        </w:tabs>
        <w:jc w:val="both"/>
        <w:rPr>
          <w:b/>
        </w:rPr>
      </w:pPr>
      <w:r w:rsidRPr="00C566A1">
        <w:rPr>
          <w:b/>
        </w:rPr>
        <w:t>Granty a transfery</w:t>
      </w:r>
    </w:p>
    <w:p w:rsidR="006C3933" w:rsidRDefault="00810161" w:rsidP="00E00030">
      <w:pPr>
        <w:jc w:val="both"/>
      </w:pPr>
      <w:r>
        <w:t>Obec</w:t>
      </w:r>
      <w:r w:rsidR="00715C78">
        <w:t xml:space="preserve"> v roku 2014 neprijala žiadne kapitálové granty a transfery.</w:t>
      </w:r>
    </w:p>
    <w:p w:rsidR="006C3933" w:rsidRDefault="006C3933" w:rsidP="006C3933">
      <w:pPr>
        <w:outlineLvl w:val="0"/>
        <w:rPr>
          <w:b/>
        </w:rPr>
      </w:pPr>
    </w:p>
    <w:p w:rsidR="007D4106" w:rsidRPr="009D67C4" w:rsidRDefault="007D4106" w:rsidP="006C3933">
      <w:pPr>
        <w:numPr>
          <w:ilvl w:val="0"/>
          <w:numId w:val="30"/>
        </w:numPr>
        <w:ind w:left="284" w:hanging="284"/>
        <w:rPr>
          <w:b/>
          <w:color w:val="FF0000"/>
        </w:rPr>
      </w:pPr>
      <w:r w:rsidRPr="009D67C4">
        <w:rPr>
          <w:b/>
          <w:color w:val="FF0000"/>
        </w:rPr>
        <w:t xml:space="preserve">Príjmové finančné operácie: </w:t>
      </w:r>
    </w:p>
    <w:p w:rsidR="007D4106" w:rsidRPr="00D21EDC" w:rsidRDefault="007D4106" w:rsidP="007D410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7D4106" w:rsidRPr="00747363" w:rsidTr="002B7465">
        <w:tc>
          <w:tcPr>
            <w:tcW w:w="2962" w:type="dxa"/>
            <w:shd w:val="clear" w:color="auto" w:fill="D9D9D9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D4106" w:rsidRPr="00747363" w:rsidTr="002B7465">
        <w:tc>
          <w:tcPr>
            <w:tcW w:w="2962" w:type="dxa"/>
          </w:tcPr>
          <w:p w:rsidR="007D4106" w:rsidRPr="00D21EDC" w:rsidRDefault="0007502D" w:rsidP="00747363">
            <w:pPr>
              <w:jc w:val="center"/>
            </w:pPr>
            <w:r>
              <w:t>141,00</w:t>
            </w:r>
          </w:p>
        </w:tc>
        <w:tc>
          <w:tcPr>
            <w:tcW w:w="3071" w:type="dxa"/>
          </w:tcPr>
          <w:p w:rsidR="007D4106" w:rsidRPr="00D21EDC" w:rsidRDefault="0056216E" w:rsidP="00747363">
            <w:pPr>
              <w:jc w:val="center"/>
            </w:pPr>
            <w:r>
              <w:t>429,09</w:t>
            </w:r>
          </w:p>
        </w:tc>
        <w:tc>
          <w:tcPr>
            <w:tcW w:w="3323" w:type="dxa"/>
          </w:tcPr>
          <w:p w:rsidR="007D4106" w:rsidRPr="00DD146D" w:rsidRDefault="00724CBB" w:rsidP="00747363">
            <w:pPr>
              <w:jc w:val="center"/>
            </w:pPr>
            <w:r>
              <w:t>304,32</w:t>
            </w:r>
          </w:p>
        </w:tc>
      </w:tr>
    </w:tbl>
    <w:p w:rsidR="009533C5" w:rsidRDefault="009533C5" w:rsidP="00E00030">
      <w:pPr>
        <w:jc w:val="both"/>
      </w:pPr>
    </w:p>
    <w:p w:rsidR="006C3933" w:rsidRDefault="006C3933" w:rsidP="006C3933">
      <w:pPr>
        <w:jc w:val="both"/>
      </w:pPr>
      <w:r>
        <w:t>Z rozpočtova</w:t>
      </w:r>
      <w:r w:rsidR="00724CBB">
        <w:t>ných finančných príjmov 141,00</w:t>
      </w:r>
      <w:r>
        <w:t xml:space="preserve"> EUR bol skutočný príjem </w:t>
      </w:r>
      <w:r w:rsidR="00724CBB">
        <w:t>k 31.12.2014 v sume 429,09</w:t>
      </w:r>
      <w:r>
        <w:t xml:space="preserve"> EUR, čo pred</w:t>
      </w:r>
      <w:r w:rsidR="00724CBB">
        <w:t xml:space="preserve">stavuje 304,32 </w:t>
      </w:r>
      <w:r>
        <w:t xml:space="preserve">% plnenie. </w:t>
      </w:r>
    </w:p>
    <w:p w:rsidR="006C3933" w:rsidRDefault="006C3933" w:rsidP="00E00030">
      <w:pPr>
        <w:jc w:val="both"/>
      </w:pPr>
    </w:p>
    <w:p w:rsidR="007D4106" w:rsidRPr="007D4106" w:rsidRDefault="007D4106" w:rsidP="00E00030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 w:rsidR="00DE06C7">
        <w:t xml:space="preserve"> 4/2014</w:t>
      </w:r>
      <w:r w:rsidRPr="007D4106">
        <w:t xml:space="preserve"> zo dňa </w:t>
      </w:r>
      <w:r w:rsidR="00DE06C7">
        <w:t>31.1.2014</w:t>
      </w:r>
      <w:r w:rsidRPr="007D4106">
        <w:t xml:space="preserve"> bolo schválen</w:t>
      </w:r>
      <w:r w:rsidR="006C3933">
        <w:t xml:space="preserve">é použitie </w:t>
      </w:r>
      <w:r w:rsidR="00190517">
        <w:t xml:space="preserve">rezervného fondu </w:t>
      </w:r>
      <w:r w:rsidR="00AC7E24">
        <w:t>v sume</w:t>
      </w:r>
      <w:r w:rsidR="00DE06C7">
        <w:t xml:space="preserve"> 369,60</w:t>
      </w:r>
      <w:r w:rsidRPr="007D4106">
        <w:t xml:space="preserve"> </w:t>
      </w:r>
      <w:r w:rsidR="00256593">
        <w:t>EUR</w:t>
      </w:r>
      <w:r w:rsidRPr="007D4106">
        <w:t>. V skutoč</w:t>
      </w:r>
      <w:r w:rsidR="003C3BBB">
        <w:t xml:space="preserve">nosti bolo plnenie </w:t>
      </w:r>
      <w:r w:rsidR="00AC7E24">
        <w:t>v sume</w:t>
      </w:r>
      <w:r w:rsidR="00DE06C7">
        <w:t xml:space="preserve"> 319,60</w:t>
      </w:r>
      <w:r w:rsidR="00E23067">
        <w:t xml:space="preserve"> </w:t>
      </w:r>
      <w:r w:rsidR="00256593">
        <w:t>EUR</w:t>
      </w:r>
      <w:r w:rsidRPr="007D4106">
        <w:t xml:space="preserve">. </w:t>
      </w:r>
      <w:r w:rsidR="00190517">
        <w:t xml:space="preserve">V roku </w:t>
      </w:r>
      <w:r w:rsidR="00B51D0B">
        <w:t>2014</w:t>
      </w:r>
      <w:r w:rsidR="00190517">
        <w:t xml:space="preserve"> boli použité nevyčerpané prostriedky zo ŠR </w:t>
      </w:r>
      <w:r w:rsidR="00AC7E24">
        <w:t>v sume</w:t>
      </w:r>
      <w:r w:rsidR="00DE06C7">
        <w:t xml:space="preserve"> 109,49</w:t>
      </w:r>
      <w:r w:rsidR="00190517">
        <w:t xml:space="preserve">  </w:t>
      </w:r>
      <w:r w:rsidR="00256593">
        <w:t>EUR</w:t>
      </w:r>
      <w:r w:rsidR="00190517">
        <w:t xml:space="preserve"> v súlade so zákonom č.583/2004 Z.z.</w:t>
      </w:r>
      <w:r w:rsidR="002F38CE">
        <w:t>.</w:t>
      </w:r>
      <w:r w:rsidR="00190517">
        <w:t xml:space="preserve">    </w:t>
      </w:r>
    </w:p>
    <w:p w:rsidR="00727D46" w:rsidRDefault="00727D46" w:rsidP="007D4106"/>
    <w:p w:rsidR="00A81319" w:rsidRPr="00C12916" w:rsidRDefault="00A81319" w:rsidP="006C3933">
      <w:pPr>
        <w:numPr>
          <w:ilvl w:val="0"/>
          <w:numId w:val="3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Príjmy</w:t>
      </w:r>
      <w:r w:rsidRPr="00C12916">
        <w:rPr>
          <w:b/>
          <w:color w:val="FF0000"/>
        </w:rPr>
        <w:t xml:space="preserve"> rozpočtových orga</w:t>
      </w:r>
      <w:r w:rsidR="00183CCE">
        <w:rPr>
          <w:b/>
          <w:color w:val="FF0000"/>
        </w:rPr>
        <w:t>nizácií s právnou subjektivitou</w:t>
      </w:r>
      <w:r w:rsidRPr="00C12916">
        <w:rPr>
          <w:b/>
          <w:color w:val="FF0000"/>
        </w:rPr>
        <w:t>:</w:t>
      </w:r>
    </w:p>
    <w:p w:rsidR="00196A8B" w:rsidRDefault="00196A8B" w:rsidP="00196A8B">
      <w:pPr>
        <w:jc w:val="both"/>
        <w:rPr>
          <w:b/>
          <w:highlight w:val="lightGray"/>
        </w:rPr>
      </w:pPr>
    </w:p>
    <w:p w:rsidR="00A81319" w:rsidRPr="00AD2663" w:rsidRDefault="00A81319" w:rsidP="00A81319">
      <w:pPr>
        <w:rPr>
          <w:b/>
          <w:color w:val="FF0000"/>
        </w:rPr>
      </w:pPr>
      <w:r>
        <w:rPr>
          <w:b/>
          <w:color w:val="FF0000"/>
        </w:rPr>
        <w:t>Bežné príjmy</w:t>
      </w:r>
      <w:r w:rsidR="006C3933">
        <w:rPr>
          <w:b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A81319" w:rsidRPr="00747363" w:rsidTr="002B7465">
        <w:tc>
          <w:tcPr>
            <w:tcW w:w="2962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81319" w:rsidRPr="00747363" w:rsidTr="002B7465">
        <w:tc>
          <w:tcPr>
            <w:tcW w:w="2962" w:type="dxa"/>
          </w:tcPr>
          <w:p w:rsidR="00A81319" w:rsidRPr="00D21EDC" w:rsidRDefault="0007502D" w:rsidP="00747363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A81319" w:rsidRPr="00D21EDC" w:rsidRDefault="00A81319" w:rsidP="00A81319">
            <w:r w:rsidRPr="00D21EDC">
              <w:t xml:space="preserve">                  </w:t>
            </w:r>
            <w:r w:rsidR="0056216E">
              <w:t>9.017,26</w:t>
            </w:r>
          </w:p>
        </w:tc>
        <w:tc>
          <w:tcPr>
            <w:tcW w:w="3323" w:type="dxa"/>
          </w:tcPr>
          <w:p w:rsidR="00A81319" w:rsidRPr="00724CBB" w:rsidRDefault="00724CBB" w:rsidP="00724CBB">
            <w:pPr>
              <w:jc w:val="center"/>
            </w:pPr>
            <w:r w:rsidRPr="00724CBB">
              <w:t>0,00</w:t>
            </w:r>
          </w:p>
        </w:tc>
      </w:tr>
    </w:tbl>
    <w:p w:rsidR="00A81319" w:rsidRDefault="00A81319" w:rsidP="00A81319"/>
    <w:p w:rsidR="006C3933" w:rsidRDefault="006C3933" w:rsidP="006C3933">
      <w:pPr>
        <w:jc w:val="both"/>
      </w:pPr>
      <w:r>
        <w:t>Z rozpočtov</w:t>
      </w:r>
      <w:r w:rsidR="00724CBB">
        <w:t>aných bežných  príjmov 0,00</w:t>
      </w:r>
      <w:r>
        <w:t xml:space="preserve"> EUR bol skutočný príjem k 31.12.2014 v sume </w:t>
      </w:r>
      <w:r w:rsidR="00724CBB">
        <w:t>9.017,26</w:t>
      </w:r>
      <w:r>
        <w:t xml:space="preserve"> EUR, čo pred</w:t>
      </w:r>
      <w:r w:rsidR="00724CBB">
        <w:t xml:space="preserve">stavuje 0,00 </w:t>
      </w:r>
      <w:r>
        <w:t xml:space="preserve">% plnenie. </w:t>
      </w:r>
    </w:p>
    <w:p w:rsidR="006C3933" w:rsidRDefault="006C3933" w:rsidP="00A81319"/>
    <w:p w:rsidR="00A81319" w:rsidRPr="00AD2663" w:rsidRDefault="00A81319" w:rsidP="00A81319">
      <w:pPr>
        <w:rPr>
          <w:b/>
        </w:rPr>
      </w:pPr>
      <w:r w:rsidRPr="00AD2663">
        <w:rPr>
          <w:b/>
        </w:rPr>
        <w:t xml:space="preserve">Bežné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  z toho:</w:t>
      </w:r>
    </w:p>
    <w:p w:rsidR="00A81319" w:rsidRPr="00245481" w:rsidRDefault="00A81319" w:rsidP="00A81319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                         </w:t>
      </w:r>
      <w:r>
        <w:tab/>
        <w:t xml:space="preserve">     </w:t>
      </w:r>
      <w:r w:rsidR="00206C94">
        <w:t>9.017,26</w:t>
      </w:r>
      <w:r>
        <w:t> </w:t>
      </w:r>
      <w:r w:rsidR="00256593">
        <w:t>EUR</w:t>
      </w:r>
    </w:p>
    <w:p w:rsidR="00190517" w:rsidRDefault="00190517" w:rsidP="00787CCC">
      <w:pPr>
        <w:rPr>
          <w:b/>
          <w:color w:val="FF0000"/>
        </w:rPr>
      </w:pPr>
    </w:p>
    <w:p w:rsidR="007A6685" w:rsidRPr="00206C94" w:rsidRDefault="00206C94" w:rsidP="00787CCC">
      <w:r w:rsidRPr="00206C94">
        <w:t xml:space="preserve">Ide o príjmy </w:t>
      </w:r>
      <w:r>
        <w:t>z prenajatých budov, priestorov a objektov, tuzemské bežné granty, tuzemské bežné transfery v rámci VS z rozpočtu obce a poplatky za školy a školské zariadenia.</w:t>
      </w:r>
    </w:p>
    <w:p w:rsidR="007A6685" w:rsidRDefault="007A6685" w:rsidP="00787CCC">
      <w:pPr>
        <w:rPr>
          <w:b/>
          <w:color w:val="FF0000"/>
        </w:rPr>
      </w:pPr>
    </w:p>
    <w:p w:rsidR="00787CCC" w:rsidRPr="00AD2663" w:rsidRDefault="00787CCC" w:rsidP="00787CCC">
      <w:pPr>
        <w:rPr>
          <w:b/>
          <w:color w:val="FF0000"/>
        </w:rPr>
      </w:pPr>
      <w:r>
        <w:rPr>
          <w:b/>
          <w:color w:val="FF0000"/>
        </w:rPr>
        <w:t>Kapitálové príjmy</w:t>
      </w:r>
      <w:r w:rsidR="006C3933">
        <w:rPr>
          <w:b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038"/>
        <w:gridCol w:w="3275"/>
      </w:tblGrid>
      <w:tr w:rsidR="00787CCC" w:rsidRPr="00747363" w:rsidTr="002B7465">
        <w:tc>
          <w:tcPr>
            <w:tcW w:w="2962" w:type="dxa"/>
            <w:shd w:val="clear" w:color="auto" w:fill="D9D9D9"/>
          </w:tcPr>
          <w:p w:rsidR="00787CCC" w:rsidRPr="00747363" w:rsidRDefault="00787CC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787CCC" w:rsidRPr="00747363" w:rsidRDefault="00787CC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787CCC" w:rsidRPr="00747363" w:rsidRDefault="00787CC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87CCC" w:rsidRPr="00747363" w:rsidTr="002B7465">
        <w:tc>
          <w:tcPr>
            <w:tcW w:w="2962" w:type="dxa"/>
          </w:tcPr>
          <w:p w:rsidR="00787CCC" w:rsidRPr="00D21EDC" w:rsidRDefault="0007502D" w:rsidP="00747363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787CCC" w:rsidRPr="00D21EDC" w:rsidRDefault="00787CCC" w:rsidP="00787CCC">
            <w:r w:rsidRPr="00D21EDC">
              <w:t xml:space="preserve">                  </w:t>
            </w:r>
            <w:r w:rsidR="00724CBB">
              <w:t>0,00</w:t>
            </w:r>
          </w:p>
        </w:tc>
        <w:tc>
          <w:tcPr>
            <w:tcW w:w="3323" w:type="dxa"/>
          </w:tcPr>
          <w:p w:rsidR="00787CCC" w:rsidRPr="00724CBB" w:rsidRDefault="00724CBB" w:rsidP="00724CBB">
            <w:pPr>
              <w:jc w:val="center"/>
            </w:pPr>
            <w:r w:rsidRPr="00724CBB">
              <w:t>0,00</w:t>
            </w:r>
          </w:p>
        </w:tc>
      </w:tr>
    </w:tbl>
    <w:p w:rsidR="006C3933" w:rsidRDefault="006C3933" w:rsidP="00196A8B">
      <w:pPr>
        <w:jc w:val="both"/>
        <w:rPr>
          <w:b/>
          <w:highlight w:val="lightGray"/>
        </w:rPr>
      </w:pPr>
    </w:p>
    <w:p w:rsidR="00787CCC" w:rsidRPr="00AD2663" w:rsidRDefault="00787CCC" w:rsidP="00787CCC">
      <w:pPr>
        <w:rPr>
          <w:b/>
        </w:rPr>
      </w:pPr>
      <w:r>
        <w:rPr>
          <w:b/>
        </w:rPr>
        <w:t>Kapitálové</w:t>
      </w:r>
      <w:r w:rsidRPr="00AD2663">
        <w:rPr>
          <w:b/>
        </w:rPr>
        <w:t xml:space="preserve">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  z toho:</w:t>
      </w:r>
    </w:p>
    <w:p w:rsidR="00787CCC" w:rsidRPr="00245481" w:rsidRDefault="00787CCC" w:rsidP="00787CCC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</w:t>
      </w:r>
      <w:r w:rsidR="00206C94">
        <w:t xml:space="preserve">                         </w:t>
      </w:r>
      <w:r w:rsidR="00206C94">
        <w:tab/>
        <w:t xml:space="preserve"> 0,00</w:t>
      </w:r>
      <w:r>
        <w:t> </w:t>
      </w:r>
      <w:r w:rsidR="00256593">
        <w:t>EUR</w:t>
      </w:r>
    </w:p>
    <w:p w:rsidR="00C27223" w:rsidRDefault="00C27223" w:rsidP="007D4106"/>
    <w:p w:rsidR="00CF1199" w:rsidRDefault="00CF1199" w:rsidP="007D4106"/>
    <w:p w:rsidR="00CF1199" w:rsidRDefault="00CF1199" w:rsidP="007D4106"/>
    <w:p w:rsidR="00CF1199" w:rsidRDefault="00CF1199" w:rsidP="007D4106"/>
    <w:p w:rsidR="009E519E" w:rsidRPr="008258E4" w:rsidRDefault="00E23067" w:rsidP="007D4106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lastRenderedPageBreak/>
        <w:t>3</w:t>
      </w:r>
      <w:r w:rsidR="00DD74A8" w:rsidRPr="008258E4">
        <w:rPr>
          <w:b/>
          <w:color w:val="0000FF"/>
          <w:sz w:val="28"/>
          <w:szCs w:val="28"/>
        </w:rPr>
        <w:t>. Rozbor čerpania</w:t>
      </w:r>
      <w:r w:rsidR="007D4106" w:rsidRPr="008258E4">
        <w:rPr>
          <w:b/>
          <w:color w:val="0000FF"/>
          <w:sz w:val="28"/>
          <w:szCs w:val="28"/>
        </w:rPr>
        <w:t xml:space="preserve"> výdavkov za rok </w:t>
      </w:r>
      <w:r w:rsidR="00B51D0B">
        <w:rPr>
          <w:b/>
          <w:color w:val="0000FF"/>
          <w:sz w:val="28"/>
          <w:szCs w:val="28"/>
        </w:rPr>
        <w:t>2014</w:t>
      </w:r>
      <w:r w:rsidR="001F06B3" w:rsidRPr="008258E4">
        <w:rPr>
          <w:b/>
          <w:color w:val="0000FF"/>
          <w:sz w:val="28"/>
          <w:szCs w:val="28"/>
        </w:rPr>
        <w:t xml:space="preserve"> </w:t>
      </w:r>
    </w:p>
    <w:p w:rsidR="007D4106" w:rsidRPr="002646CD" w:rsidRDefault="007D410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5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D5684E" w:rsidP="00747363">
            <w:pPr>
              <w:jc w:val="center"/>
            </w:pPr>
            <w:r>
              <w:t>572.669,10</w:t>
            </w:r>
          </w:p>
        </w:tc>
        <w:tc>
          <w:tcPr>
            <w:tcW w:w="3071" w:type="dxa"/>
          </w:tcPr>
          <w:p w:rsidR="004F7726" w:rsidRPr="00D21EDC" w:rsidRDefault="00724CBB" w:rsidP="00724CBB">
            <w:pPr>
              <w:jc w:val="center"/>
            </w:pPr>
            <w:r>
              <w:t>656.843,57</w:t>
            </w:r>
          </w:p>
        </w:tc>
        <w:tc>
          <w:tcPr>
            <w:tcW w:w="3323" w:type="dxa"/>
          </w:tcPr>
          <w:p w:rsidR="004F7726" w:rsidRPr="00DD146D" w:rsidRDefault="00BE5DDA" w:rsidP="00724CBB">
            <w:pPr>
              <w:jc w:val="center"/>
            </w:pPr>
            <w:r>
              <w:t>114,7</w:t>
            </w:r>
          </w:p>
        </w:tc>
      </w:tr>
    </w:tbl>
    <w:p w:rsidR="00727D46" w:rsidRDefault="00727D46" w:rsidP="00727D46">
      <w:pPr>
        <w:ind w:left="360"/>
        <w:jc w:val="both"/>
      </w:pPr>
    </w:p>
    <w:p w:rsidR="00D12AA6" w:rsidRDefault="00D12AA6" w:rsidP="00D12AA6">
      <w:pPr>
        <w:jc w:val="both"/>
      </w:pPr>
      <w:r>
        <w:t>Z rozpočtovaných celkových vý</w:t>
      </w:r>
      <w:r w:rsidR="00BE5DDA">
        <w:t>davkov 572.669,10</w:t>
      </w:r>
      <w:r>
        <w:t xml:space="preserve"> EUR bolo skutočne čerpané  </w:t>
      </w:r>
      <w:r w:rsidR="00BE5DDA">
        <w:t>k 31.12.2014 v sume 656.843,57</w:t>
      </w:r>
      <w:r>
        <w:t xml:space="preserve"> EUR, čo pred</w:t>
      </w:r>
      <w:r w:rsidR="00BE5DDA">
        <w:t xml:space="preserve">stavuje 114,7 </w:t>
      </w:r>
      <w:r>
        <w:t xml:space="preserve">% čerpanie. </w:t>
      </w:r>
    </w:p>
    <w:p w:rsidR="00D12AA6" w:rsidRDefault="00D12AA6" w:rsidP="004F7726"/>
    <w:p w:rsidR="004F7726" w:rsidRPr="008A559F" w:rsidRDefault="00A86609" w:rsidP="00D12AA6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4F7726" w:rsidRPr="00D21EDC" w:rsidRDefault="004F7726" w:rsidP="004F772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5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D5684E" w:rsidP="00747363">
            <w:pPr>
              <w:jc w:val="center"/>
            </w:pPr>
            <w:r>
              <w:t>264.870,10</w:t>
            </w:r>
          </w:p>
        </w:tc>
        <w:tc>
          <w:tcPr>
            <w:tcW w:w="3071" w:type="dxa"/>
          </w:tcPr>
          <w:p w:rsidR="004F7726" w:rsidRPr="00D21EDC" w:rsidRDefault="004F7726" w:rsidP="006E4982">
            <w:r w:rsidRPr="00D21EDC">
              <w:t xml:space="preserve">                  </w:t>
            </w:r>
            <w:r w:rsidR="00615B01">
              <w:t>287.556,40</w:t>
            </w:r>
          </w:p>
        </w:tc>
        <w:tc>
          <w:tcPr>
            <w:tcW w:w="3323" w:type="dxa"/>
          </w:tcPr>
          <w:p w:rsidR="004F7726" w:rsidRPr="00615B01" w:rsidRDefault="00615B01" w:rsidP="00615B01">
            <w:pPr>
              <w:jc w:val="center"/>
            </w:pPr>
            <w:r w:rsidRPr="00615B01">
              <w:t>108,57</w:t>
            </w:r>
          </w:p>
        </w:tc>
      </w:tr>
    </w:tbl>
    <w:p w:rsidR="004F7726" w:rsidRDefault="004F7726" w:rsidP="004F7726">
      <w:pPr>
        <w:jc w:val="both"/>
      </w:pPr>
    </w:p>
    <w:p w:rsidR="00D12AA6" w:rsidRDefault="00D12AA6" w:rsidP="00D12AA6">
      <w:pPr>
        <w:jc w:val="both"/>
      </w:pPr>
      <w:r>
        <w:t>Z rozpočtov</w:t>
      </w:r>
      <w:r w:rsidR="00615B01">
        <w:t>aných bežných výdavkov 264.870,10</w:t>
      </w:r>
      <w:r>
        <w:t xml:space="preserve"> EUR bolo skutočne čerpané  </w:t>
      </w:r>
      <w:r w:rsidR="00615B01">
        <w:t>k 31.12.2014 v sume 287.556,40</w:t>
      </w:r>
      <w:r>
        <w:t xml:space="preserve"> EUR, čo pred</w:t>
      </w:r>
      <w:r w:rsidR="00615B01">
        <w:t xml:space="preserve">stavuje 108,57 </w:t>
      </w:r>
      <w:r>
        <w:t xml:space="preserve">% čerpanie. </w:t>
      </w:r>
    </w:p>
    <w:p w:rsidR="00D12AA6" w:rsidRDefault="00D12AA6" w:rsidP="004F7726">
      <w:pPr>
        <w:jc w:val="both"/>
      </w:pPr>
    </w:p>
    <w:p w:rsidR="00D74B8A" w:rsidRPr="007A6685" w:rsidRDefault="00D74B8A" w:rsidP="004F7726">
      <w:pPr>
        <w:jc w:val="both"/>
        <w:rPr>
          <w:color w:val="FF0000"/>
        </w:rPr>
      </w:pPr>
      <w:r w:rsidRPr="007A6685">
        <w:rPr>
          <w:color w:val="FF0000"/>
        </w:rPr>
        <w:t xml:space="preserve">Čerpanie jednotlivých rozpočtových položiek bežného rozpočtu je prílohou Záverečného účtu. </w:t>
      </w:r>
    </w:p>
    <w:p w:rsidR="00D74B8A" w:rsidRDefault="00D74B8A" w:rsidP="004F7726">
      <w:pPr>
        <w:jc w:val="both"/>
      </w:pPr>
    </w:p>
    <w:p w:rsidR="00A86609" w:rsidRPr="007A6685" w:rsidRDefault="00A86609" w:rsidP="004F7726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 w:rsidR="0023046A"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F7726" w:rsidRPr="004F7726" w:rsidRDefault="004F7726" w:rsidP="00D74B8A">
      <w:pPr>
        <w:jc w:val="both"/>
      </w:pPr>
      <w:r w:rsidRPr="004F7726">
        <w:t xml:space="preserve">Z rozpočtovaných </w:t>
      </w:r>
      <w:r w:rsidR="005B450D">
        <w:t>94.248,33</w:t>
      </w:r>
      <w:r w:rsidRPr="004F7726">
        <w:t xml:space="preserve"> </w:t>
      </w:r>
      <w:r w:rsidR="00256593">
        <w:t>EUR</w:t>
      </w:r>
      <w:r w:rsidRPr="004F7726">
        <w:t xml:space="preserve"> bolo skutočné čerpanie k 31.12.</w:t>
      </w:r>
      <w:r w:rsidR="00B51D0B">
        <w:t>2014</w:t>
      </w:r>
      <w:r w:rsidRPr="004F7726">
        <w:t xml:space="preserve"> </w:t>
      </w:r>
      <w:r w:rsidR="00AC7E24">
        <w:t>v sume</w:t>
      </w:r>
      <w:r w:rsidR="005B450D">
        <w:t xml:space="preserve"> 105.040,99</w:t>
      </w:r>
      <w:r w:rsidRPr="004F7726">
        <w:t xml:space="preserve"> </w:t>
      </w:r>
      <w:r w:rsidR="00256593">
        <w:t>EUR</w:t>
      </w:r>
      <w:r w:rsidRPr="004F7726">
        <w:t xml:space="preserve">, čo je </w:t>
      </w:r>
      <w:r w:rsidR="005B450D">
        <w:t>111,45</w:t>
      </w:r>
      <w:r w:rsidRPr="004F7726">
        <w:t xml:space="preserve"> % čerpanie.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Pr="004F7726">
        <w:t xml:space="preserve">, </w:t>
      </w:r>
      <w:r w:rsidR="005B450D">
        <w:t>matriky</w:t>
      </w:r>
      <w:r w:rsidRPr="004F7726">
        <w:t>, opatrovateľskej služby, aktivačných pracovníkov a pracovníkov školstva s výnimkou právnych subjektov.</w:t>
      </w: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 w:rsidR="0023046A">
        <w:rPr>
          <w:b/>
        </w:rPr>
        <w:t>ok</w:t>
      </w:r>
      <w:r w:rsidRPr="004F7726">
        <w:rPr>
          <w:b/>
        </w:rPr>
        <w:t xml:space="preserve"> do poisťovní</w:t>
      </w:r>
    </w:p>
    <w:p w:rsidR="00A11C94" w:rsidRDefault="004F7726" w:rsidP="00D74B8A">
      <w:pPr>
        <w:jc w:val="both"/>
      </w:pPr>
      <w:r w:rsidRPr="004F7726">
        <w:t xml:space="preserve">Z rozpočtovaných </w:t>
      </w:r>
      <w:r w:rsidR="00C8547D">
        <w:t>34.418,70</w:t>
      </w:r>
      <w:r w:rsidR="006E4982">
        <w:t xml:space="preserve"> </w:t>
      </w:r>
      <w:r w:rsidR="00256593">
        <w:t>EUR</w:t>
      </w:r>
      <w:r w:rsidRPr="004F7726">
        <w:t xml:space="preserve"> bolo skutočne čerpané k 31.12.</w:t>
      </w:r>
      <w:r w:rsidR="00B51D0B">
        <w:t>2014</w:t>
      </w:r>
      <w:r w:rsidRPr="004F7726">
        <w:t xml:space="preserve"> </w:t>
      </w:r>
      <w:r w:rsidR="00AC7E24">
        <w:t>v sume</w:t>
      </w:r>
      <w:r w:rsidR="00C8547D">
        <w:t xml:space="preserve"> 37.797,46 </w:t>
      </w:r>
      <w:r w:rsidR="00256593">
        <w:t>EUR</w:t>
      </w:r>
      <w:r w:rsidRPr="004F7726">
        <w:t xml:space="preserve">, čo je </w:t>
      </w:r>
      <w:r w:rsidR="00C8547D">
        <w:t>109,82</w:t>
      </w:r>
      <w:r w:rsidRPr="004F7726">
        <w:t xml:space="preserve"> % čerpanie.</w:t>
      </w:r>
      <w:r w:rsidR="006E4982">
        <w:t xml:space="preserve"> </w:t>
      </w:r>
    </w:p>
    <w:p w:rsidR="004F7726" w:rsidRPr="004F7726" w:rsidRDefault="007B436C" w:rsidP="00D74B8A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="004F7726" w:rsidRPr="004F7726">
        <w:rPr>
          <w:b/>
        </w:rPr>
        <w:t>služby</w:t>
      </w:r>
    </w:p>
    <w:p w:rsidR="004F7726" w:rsidRPr="006E4982" w:rsidRDefault="004F7726" w:rsidP="00D74B8A">
      <w:pPr>
        <w:jc w:val="both"/>
      </w:pPr>
      <w:r w:rsidRPr="004F7726">
        <w:t xml:space="preserve">Z rozpočtovaných </w:t>
      </w:r>
      <w:r w:rsidR="00C8547D">
        <w:t>134.133,07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B51D0B">
        <w:t>2014</w:t>
      </w:r>
      <w:r w:rsidRPr="004F7726">
        <w:t xml:space="preserve"> </w:t>
      </w:r>
      <w:r w:rsidR="00AC7E24">
        <w:t>v sume</w:t>
      </w:r>
      <w:r w:rsidR="00C8547D">
        <w:t xml:space="preserve"> 142.633,61</w:t>
      </w:r>
      <w:r w:rsidR="006E4982">
        <w:t xml:space="preserve"> </w:t>
      </w:r>
      <w:r w:rsidR="00256593">
        <w:t>EUR</w:t>
      </w:r>
      <w:r w:rsidRPr="004F7726">
        <w:t xml:space="preserve">, čo je </w:t>
      </w:r>
      <w:r w:rsidR="00C8547D">
        <w:t>106,34</w:t>
      </w:r>
      <w:r w:rsidRPr="004F7726">
        <w:t xml:space="preserve"> % čerpanie.</w:t>
      </w:r>
      <w:r w:rsidR="006E4982">
        <w:t xml:space="preserve"> </w:t>
      </w:r>
      <w:r w:rsidRPr="004F7726">
        <w:t xml:space="preserve">Ide o prevádzkové výdavky všetkých stredísk </w:t>
      </w:r>
      <w:r w:rsidR="006E4982">
        <w:t>OcÚ</w:t>
      </w:r>
      <w:r w:rsidRPr="004F7726">
        <w:t>, ako</w:t>
      </w:r>
      <w:r w:rsidR="006E4982">
        <w:t xml:space="preserve"> sú </w:t>
      </w:r>
      <w:r w:rsidR="001A32AB">
        <w:t>cestovné náhrady, energie, materiál</w:t>
      </w:r>
      <w:r w:rsidR="006E4982">
        <w:t>,</w:t>
      </w:r>
      <w:r w:rsidR="001A32AB">
        <w:t xml:space="preserve"> </w:t>
      </w:r>
      <w:r w:rsidRPr="004F7726">
        <w:t>dopravné, rutinná a š</w:t>
      </w:r>
      <w:r w:rsidR="001A32AB">
        <w:t xml:space="preserve">tandardná údržba, nájomné za </w:t>
      </w:r>
      <w:r w:rsidRPr="004F7726">
        <w:t>nájom a ostatné tovary a služby.</w:t>
      </w:r>
    </w:p>
    <w:p w:rsidR="006E4982" w:rsidRDefault="006E4982" w:rsidP="00D74B8A">
      <w:pPr>
        <w:tabs>
          <w:tab w:val="right" w:pos="284"/>
        </w:tabs>
        <w:jc w:val="both"/>
        <w:rPr>
          <w:b/>
        </w:rPr>
      </w:pPr>
      <w:r>
        <w:rPr>
          <w:b/>
        </w:rPr>
        <w:t>Bežné transfery</w:t>
      </w:r>
    </w:p>
    <w:p w:rsidR="004F7726" w:rsidRDefault="004F7726" w:rsidP="00D74B8A">
      <w:pPr>
        <w:jc w:val="both"/>
      </w:pPr>
      <w:r w:rsidRPr="004F7726">
        <w:t xml:space="preserve">Z rozpočtovaných </w:t>
      </w:r>
      <w:r w:rsidR="00C8547D">
        <w:t>2.070,00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B51D0B">
        <w:t>2014</w:t>
      </w:r>
      <w:r w:rsidRPr="004F7726">
        <w:t xml:space="preserve"> </w:t>
      </w:r>
      <w:r w:rsidR="00AC7E24">
        <w:t>v sume</w:t>
      </w:r>
      <w:r w:rsidR="00C8547D">
        <w:t xml:space="preserve"> 2.084,34</w:t>
      </w:r>
      <w:r w:rsidR="006E4982">
        <w:t xml:space="preserve"> </w:t>
      </w:r>
      <w:r w:rsidR="00256593">
        <w:t>EUR</w:t>
      </w:r>
      <w:r w:rsidRPr="004F7726">
        <w:t xml:space="preserve">, čo predstavuje </w:t>
      </w:r>
      <w:r w:rsidR="00C8547D">
        <w:t>100,69</w:t>
      </w:r>
      <w:r w:rsidRPr="004F7726">
        <w:t xml:space="preserve"> % čerpanie.</w:t>
      </w:r>
    </w:p>
    <w:p w:rsidR="007A6685" w:rsidRPr="004F7726" w:rsidRDefault="007A6685" w:rsidP="00D74B8A">
      <w:pPr>
        <w:jc w:val="both"/>
      </w:pPr>
    </w:p>
    <w:p w:rsidR="004F7726" w:rsidRPr="008A559F" w:rsidRDefault="004F7726" w:rsidP="004F7726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4F7726" w:rsidRPr="00D21EDC" w:rsidRDefault="004F7726" w:rsidP="004F772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4F772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D5684E" w:rsidP="00747363">
            <w:pPr>
              <w:jc w:val="center"/>
            </w:pPr>
            <w:r>
              <w:t>17.600,00</w:t>
            </w:r>
          </w:p>
        </w:tc>
        <w:tc>
          <w:tcPr>
            <w:tcW w:w="3071" w:type="dxa"/>
          </w:tcPr>
          <w:p w:rsidR="004F7726" w:rsidRPr="00D21EDC" w:rsidRDefault="004F7726" w:rsidP="006E4982">
            <w:r w:rsidRPr="00D21EDC">
              <w:t xml:space="preserve">                  </w:t>
            </w:r>
            <w:r w:rsidR="009B7D3E">
              <w:t>9.707,93</w:t>
            </w:r>
          </w:p>
        </w:tc>
        <w:tc>
          <w:tcPr>
            <w:tcW w:w="3323" w:type="dxa"/>
          </w:tcPr>
          <w:p w:rsidR="004F7726" w:rsidRPr="009B7D3E" w:rsidRDefault="009B7D3E" w:rsidP="009B7D3E">
            <w:pPr>
              <w:jc w:val="center"/>
            </w:pPr>
            <w:r w:rsidRPr="009B7D3E">
              <w:t>55,16</w:t>
            </w:r>
          </w:p>
        </w:tc>
      </w:tr>
    </w:tbl>
    <w:p w:rsidR="002F38CE" w:rsidRDefault="002F38CE" w:rsidP="00727D46">
      <w:pPr>
        <w:outlineLvl w:val="0"/>
      </w:pPr>
    </w:p>
    <w:p w:rsidR="00D12AA6" w:rsidRDefault="00D12AA6" w:rsidP="00D12AA6">
      <w:pPr>
        <w:jc w:val="both"/>
      </w:pPr>
      <w:r>
        <w:t>Z rozpočtovaných</w:t>
      </w:r>
      <w:r w:rsidR="00026136">
        <w:t xml:space="preserve"> kapitálových výdavkov 17.600,00</w:t>
      </w:r>
      <w:r>
        <w:t xml:space="preserve"> EUR bolo skutočne čer</w:t>
      </w:r>
      <w:r w:rsidR="00026136">
        <w:t>pané  k 31.12.2014 v sume 9.707,93</w:t>
      </w:r>
      <w:r>
        <w:t xml:space="preserve"> EUR, čo pred</w:t>
      </w:r>
      <w:r w:rsidR="00026136">
        <w:t xml:space="preserve">stavuje 55,16 </w:t>
      </w:r>
      <w:r>
        <w:t xml:space="preserve">% čerpanie. </w:t>
      </w:r>
    </w:p>
    <w:p w:rsidR="00D12AA6" w:rsidRDefault="00D12AA6" w:rsidP="00727D46">
      <w:pPr>
        <w:outlineLvl w:val="0"/>
      </w:pPr>
    </w:p>
    <w:p w:rsidR="00D74B8A" w:rsidRPr="007A6685" w:rsidRDefault="00D74B8A" w:rsidP="00D74B8A">
      <w:pPr>
        <w:jc w:val="both"/>
        <w:rPr>
          <w:color w:val="FF0000"/>
        </w:rPr>
      </w:pPr>
      <w:r w:rsidRPr="007A6685">
        <w:rPr>
          <w:color w:val="FF0000"/>
        </w:rPr>
        <w:t xml:space="preserve">Čerpanie jednotlivých rozpočtových položiek kapitálového rozpočtu je prílohou Záverečného účtu. </w:t>
      </w:r>
    </w:p>
    <w:p w:rsidR="00D74B8A" w:rsidRPr="007A6685" w:rsidRDefault="00D74B8A" w:rsidP="00727D46">
      <w:pPr>
        <w:outlineLvl w:val="0"/>
        <w:rPr>
          <w:color w:val="FF0000"/>
        </w:rPr>
      </w:pPr>
    </w:p>
    <w:p w:rsidR="00654F65" w:rsidRPr="007A6685" w:rsidRDefault="00654F65" w:rsidP="00654F65">
      <w:pPr>
        <w:jc w:val="both"/>
        <w:rPr>
          <w:b/>
        </w:rPr>
      </w:pPr>
      <w:r w:rsidRPr="007A6685">
        <w:rPr>
          <w:b/>
        </w:rPr>
        <w:t xml:space="preserve">Medzi významné položky kapitálového rozpočtu patrí: </w:t>
      </w:r>
    </w:p>
    <w:p w:rsidR="00654F65" w:rsidRPr="007A6685" w:rsidRDefault="0076515B" w:rsidP="0029377A">
      <w:pPr>
        <w:numPr>
          <w:ilvl w:val="0"/>
          <w:numId w:val="33"/>
        </w:numPr>
        <w:ind w:left="284" w:hanging="284"/>
        <w:jc w:val="both"/>
        <w:rPr>
          <w:b/>
        </w:rPr>
      </w:pPr>
      <w:r>
        <w:rPr>
          <w:b/>
        </w:rPr>
        <w:t xml:space="preserve">Nákup interiérového vybavenia </w:t>
      </w:r>
      <w:r w:rsidRPr="0076515B">
        <w:t>- lehátka do MŠ</w:t>
      </w:r>
    </w:p>
    <w:p w:rsidR="00654F65" w:rsidRPr="004F7726" w:rsidRDefault="0076515B" w:rsidP="00CF1199">
      <w:pPr>
        <w:spacing w:after="240"/>
        <w:jc w:val="both"/>
      </w:pPr>
      <w:r>
        <w:lastRenderedPageBreak/>
        <w:t>Z rozpočtovaných 2.400,00</w:t>
      </w:r>
      <w:r w:rsidR="00654F65" w:rsidRPr="004F7726">
        <w:t xml:space="preserve"> </w:t>
      </w:r>
      <w:r w:rsidR="00654F65">
        <w:t>EUR</w:t>
      </w:r>
      <w:r w:rsidR="00654F65" w:rsidRPr="004F7726">
        <w:t xml:space="preserve"> bolo skutočne vyčer</w:t>
      </w:r>
      <w:r>
        <w:t>pané k 31.12.2014 v sume 2.040,24 EUR, čo predstavuje 85,01</w:t>
      </w:r>
      <w:r w:rsidR="00654F65" w:rsidRPr="004F7726">
        <w:t xml:space="preserve"> % čerpanie.</w:t>
      </w:r>
      <w:r w:rsidR="00654F65">
        <w:t xml:space="preserve"> </w:t>
      </w:r>
    </w:p>
    <w:p w:rsidR="00654F65" w:rsidRPr="007A6685" w:rsidRDefault="0076515B" w:rsidP="0029377A">
      <w:pPr>
        <w:numPr>
          <w:ilvl w:val="0"/>
          <w:numId w:val="33"/>
        </w:numPr>
        <w:ind w:left="284" w:hanging="284"/>
        <w:jc w:val="both"/>
        <w:rPr>
          <w:b/>
        </w:rPr>
      </w:pPr>
      <w:r>
        <w:rPr>
          <w:b/>
        </w:rPr>
        <w:t xml:space="preserve">Nákup prev. strojov, prístrojov, zariadení - </w:t>
      </w:r>
      <w:r>
        <w:t>detské preliezky do MŠ</w:t>
      </w:r>
    </w:p>
    <w:p w:rsidR="00654F65" w:rsidRDefault="0076515B" w:rsidP="00654F65">
      <w:pPr>
        <w:jc w:val="both"/>
      </w:pPr>
      <w:r>
        <w:t>Z rozpočtovaných 0,00</w:t>
      </w:r>
      <w:r w:rsidR="00654F65" w:rsidRPr="004F7726">
        <w:t xml:space="preserve"> </w:t>
      </w:r>
      <w:r w:rsidR="00654F65">
        <w:t>EUR</w:t>
      </w:r>
      <w:r w:rsidR="00654F65" w:rsidRPr="004F7726">
        <w:t xml:space="preserve"> bolo skutočne vyčer</w:t>
      </w:r>
      <w:r w:rsidR="00654F65">
        <w:t xml:space="preserve">pané </w:t>
      </w:r>
      <w:r>
        <w:t>k 31.12.2014 v sume 2.000,00 EUR, čo predstavuje 0,00</w:t>
      </w:r>
      <w:r w:rsidR="00654F65" w:rsidRPr="004F7726">
        <w:t xml:space="preserve"> % čerpanie.</w:t>
      </w:r>
      <w:r w:rsidR="00654F65">
        <w:t xml:space="preserve"> </w:t>
      </w:r>
    </w:p>
    <w:p w:rsidR="007B05AF" w:rsidRPr="00654F65" w:rsidRDefault="007B05AF" w:rsidP="00E00030">
      <w:pPr>
        <w:ind w:left="360"/>
        <w:jc w:val="both"/>
        <w:rPr>
          <w:b/>
        </w:rPr>
      </w:pPr>
    </w:p>
    <w:p w:rsidR="004D5391" w:rsidRPr="008A559F" w:rsidRDefault="004D5391" w:rsidP="004D5391">
      <w:pPr>
        <w:rPr>
          <w:b/>
          <w:color w:val="FF0000"/>
        </w:rPr>
      </w:pPr>
      <w:r w:rsidRPr="008A559F">
        <w:rPr>
          <w:b/>
          <w:color w:val="FF0000"/>
        </w:rPr>
        <w:t>3) Výdavkové finančné operácie :</w:t>
      </w:r>
    </w:p>
    <w:p w:rsidR="004D5391" w:rsidRPr="00D21EDC" w:rsidRDefault="004D5391" w:rsidP="004D53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D5391" w:rsidRPr="00747363" w:rsidTr="002B7465">
        <w:tc>
          <w:tcPr>
            <w:tcW w:w="2962" w:type="dxa"/>
            <w:shd w:val="clear" w:color="auto" w:fill="D9D9D9"/>
          </w:tcPr>
          <w:p w:rsidR="004D5391" w:rsidRPr="00747363" w:rsidRDefault="004D539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4D5391" w:rsidRPr="00747363" w:rsidRDefault="004D539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4D5391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D5391" w:rsidRPr="00747363" w:rsidTr="002B7465">
        <w:tc>
          <w:tcPr>
            <w:tcW w:w="2962" w:type="dxa"/>
          </w:tcPr>
          <w:p w:rsidR="004D5391" w:rsidRPr="00D21EDC" w:rsidRDefault="00D5684E" w:rsidP="00747363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4D5391" w:rsidRPr="00D21EDC" w:rsidRDefault="004D5391" w:rsidP="004D5391">
            <w:r w:rsidRPr="00D21EDC">
              <w:t xml:space="preserve">                  </w:t>
            </w:r>
            <w:r w:rsidR="0020210A">
              <w:t>0,00</w:t>
            </w:r>
          </w:p>
        </w:tc>
        <w:tc>
          <w:tcPr>
            <w:tcW w:w="3323" w:type="dxa"/>
          </w:tcPr>
          <w:p w:rsidR="004D5391" w:rsidRPr="0020210A" w:rsidRDefault="0020210A" w:rsidP="0020210A">
            <w:pPr>
              <w:jc w:val="center"/>
            </w:pPr>
            <w:r w:rsidRPr="0020210A">
              <w:t>0,00</w:t>
            </w:r>
          </w:p>
        </w:tc>
      </w:tr>
    </w:tbl>
    <w:p w:rsidR="00727D46" w:rsidRDefault="00727D46" w:rsidP="004D5391">
      <w:pPr>
        <w:jc w:val="both"/>
      </w:pPr>
    </w:p>
    <w:p w:rsidR="00D12AA6" w:rsidRDefault="00D12AA6" w:rsidP="00D12AA6">
      <w:pPr>
        <w:jc w:val="both"/>
      </w:pPr>
      <w:r>
        <w:t>Z rozpočtovanýc</w:t>
      </w:r>
      <w:r w:rsidR="0020210A">
        <w:t>h finančných  výdavkov 0,00</w:t>
      </w:r>
      <w:r>
        <w:t xml:space="preserve"> EUR bolo skutočne čerpané  </w:t>
      </w:r>
      <w:r w:rsidR="0020210A">
        <w:t>k 31.12.2014 v sume 0,00</w:t>
      </w:r>
      <w:r>
        <w:t xml:space="preserve"> EUR, čo pred</w:t>
      </w:r>
      <w:r w:rsidR="0020210A">
        <w:t xml:space="preserve">stavuje 0,00 </w:t>
      </w:r>
      <w:r>
        <w:t xml:space="preserve">% čerpanie. </w:t>
      </w:r>
    </w:p>
    <w:p w:rsidR="00896AAF" w:rsidRDefault="00896AAF" w:rsidP="004D5391">
      <w:pPr>
        <w:jc w:val="both"/>
      </w:pPr>
    </w:p>
    <w:p w:rsidR="005E35B5" w:rsidRPr="00C12916" w:rsidRDefault="005E35B5" w:rsidP="005E35B5">
      <w:pPr>
        <w:rPr>
          <w:b/>
          <w:color w:val="FF0000"/>
        </w:rPr>
      </w:pPr>
      <w:r w:rsidRPr="00C12916">
        <w:rPr>
          <w:b/>
          <w:color w:val="FF0000"/>
        </w:rPr>
        <w:t xml:space="preserve"> 4) Výdavky </w:t>
      </w:r>
      <w:r w:rsidR="00E23067" w:rsidRPr="00C12916">
        <w:rPr>
          <w:b/>
          <w:color w:val="FF0000"/>
        </w:rPr>
        <w:t xml:space="preserve">rozpočtových organizácií s </w:t>
      </w:r>
      <w:r w:rsidRPr="00C12916">
        <w:rPr>
          <w:b/>
          <w:color w:val="FF0000"/>
        </w:rPr>
        <w:t>právn</w:t>
      </w:r>
      <w:r w:rsidR="00E23067" w:rsidRPr="00C12916">
        <w:rPr>
          <w:b/>
          <w:color w:val="FF0000"/>
        </w:rPr>
        <w:t>ou</w:t>
      </w:r>
      <w:r w:rsidRPr="00C12916">
        <w:rPr>
          <w:b/>
          <w:color w:val="FF0000"/>
        </w:rPr>
        <w:t xml:space="preserve"> subjekt</w:t>
      </w:r>
      <w:r w:rsidR="00E23067" w:rsidRPr="00C12916">
        <w:rPr>
          <w:b/>
          <w:color w:val="FF0000"/>
        </w:rPr>
        <w:t>ivitou</w:t>
      </w:r>
      <w:r w:rsidRPr="00C12916">
        <w:rPr>
          <w:b/>
          <w:color w:val="FF0000"/>
        </w:rPr>
        <w:t>:</w:t>
      </w:r>
    </w:p>
    <w:p w:rsidR="007A6685" w:rsidRDefault="007A6685" w:rsidP="005E35B5">
      <w:pPr>
        <w:rPr>
          <w:b/>
        </w:rPr>
      </w:pPr>
    </w:p>
    <w:p w:rsidR="00245481" w:rsidRPr="00AD2663" w:rsidRDefault="005E35B5" w:rsidP="005E35B5">
      <w:pPr>
        <w:rPr>
          <w:b/>
          <w:color w:val="FF0000"/>
        </w:rPr>
      </w:pPr>
      <w:r>
        <w:rPr>
          <w:b/>
        </w:rPr>
        <w:t xml:space="preserve"> </w:t>
      </w:r>
      <w:r w:rsidR="004C2A4E">
        <w:rPr>
          <w:b/>
          <w:color w:val="FF0000"/>
        </w:rPr>
        <w:t xml:space="preserve">Bežné výdavky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7"/>
        <w:gridCol w:w="3275"/>
      </w:tblGrid>
      <w:tr w:rsidR="005E35B5" w:rsidRPr="00747363" w:rsidTr="002B7465">
        <w:tc>
          <w:tcPr>
            <w:tcW w:w="2962" w:type="dxa"/>
            <w:shd w:val="clear" w:color="auto" w:fill="D9D9D9"/>
          </w:tcPr>
          <w:p w:rsidR="005E35B5" w:rsidRPr="00747363" w:rsidRDefault="005E35B5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5E35B5" w:rsidRPr="00747363" w:rsidRDefault="005E35B5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5E35B5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E35B5" w:rsidRPr="00747363" w:rsidTr="002B7465">
        <w:tc>
          <w:tcPr>
            <w:tcW w:w="2962" w:type="dxa"/>
          </w:tcPr>
          <w:p w:rsidR="005E35B5" w:rsidRPr="00D21EDC" w:rsidRDefault="00D5684E" w:rsidP="00747363">
            <w:pPr>
              <w:jc w:val="center"/>
            </w:pPr>
            <w:r>
              <w:t>290.199,00</w:t>
            </w:r>
          </w:p>
        </w:tc>
        <w:tc>
          <w:tcPr>
            <w:tcW w:w="3071" w:type="dxa"/>
          </w:tcPr>
          <w:p w:rsidR="005E35B5" w:rsidRPr="00D21EDC" w:rsidRDefault="005E35B5" w:rsidP="005E35B5">
            <w:r w:rsidRPr="00D21EDC">
              <w:t xml:space="preserve">                 </w:t>
            </w:r>
            <w:r w:rsidR="00D67CA6">
              <w:t>359.579,24</w:t>
            </w:r>
            <w:r w:rsidRPr="00D21EDC">
              <w:t xml:space="preserve"> </w:t>
            </w:r>
          </w:p>
        </w:tc>
        <w:tc>
          <w:tcPr>
            <w:tcW w:w="3323" w:type="dxa"/>
          </w:tcPr>
          <w:p w:rsidR="005E35B5" w:rsidRPr="00D67CA6" w:rsidRDefault="00D67CA6" w:rsidP="00D67CA6">
            <w:pPr>
              <w:jc w:val="center"/>
            </w:pPr>
            <w:r w:rsidRPr="00D67CA6">
              <w:t>123,91</w:t>
            </w:r>
          </w:p>
        </w:tc>
      </w:tr>
    </w:tbl>
    <w:p w:rsidR="00360EB0" w:rsidRDefault="00360EB0" w:rsidP="00360EB0">
      <w:pPr>
        <w:jc w:val="both"/>
      </w:pPr>
    </w:p>
    <w:p w:rsidR="00360EB0" w:rsidRDefault="00360EB0" w:rsidP="00360EB0">
      <w:pPr>
        <w:jc w:val="both"/>
      </w:pPr>
      <w:r>
        <w:t>Z rozpočtova</w:t>
      </w:r>
      <w:r w:rsidR="00D67CA6">
        <w:t>ných bežných  výdavkov 290.199,00</w:t>
      </w:r>
      <w:r>
        <w:t xml:space="preserve"> EUR bolo skutočne čerpané  </w:t>
      </w:r>
      <w:r w:rsidR="00D67CA6">
        <w:t>k 31.12.2014 v sume 359.579,24</w:t>
      </w:r>
      <w:r>
        <w:t xml:space="preserve"> EUR, čo pred</w:t>
      </w:r>
      <w:r w:rsidR="00D67CA6">
        <w:t xml:space="preserve">stavuje 123,91 </w:t>
      </w:r>
      <w:r>
        <w:t xml:space="preserve">% čerpanie. </w:t>
      </w:r>
    </w:p>
    <w:p w:rsidR="00896AAF" w:rsidRDefault="00896AAF" w:rsidP="00896AAF">
      <w:pPr>
        <w:jc w:val="both"/>
        <w:rPr>
          <w:b/>
          <w:highlight w:val="lightGray"/>
        </w:rPr>
      </w:pPr>
    </w:p>
    <w:p w:rsidR="00360EB0" w:rsidRPr="000E7DE2" w:rsidRDefault="00360EB0" w:rsidP="00360EB0">
      <w:pPr>
        <w:jc w:val="both"/>
        <w:rPr>
          <w:color w:val="FF0000"/>
        </w:rPr>
      </w:pPr>
      <w:r w:rsidRPr="000E7DE2">
        <w:rPr>
          <w:color w:val="FF0000"/>
        </w:rPr>
        <w:t xml:space="preserve">Čerpanie jednotlivých rozpočtových položiek bežného rozpočtu je prílohou Záverečného účtu. </w:t>
      </w:r>
    </w:p>
    <w:p w:rsidR="00360EB0" w:rsidRDefault="00360EB0" w:rsidP="00896AAF">
      <w:pPr>
        <w:jc w:val="both"/>
        <w:rPr>
          <w:b/>
          <w:highlight w:val="lightGray"/>
        </w:rPr>
      </w:pPr>
    </w:p>
    <w:p w:rsidR="00245481" w:rsidRPr="00AD2663" w:rsidRDefault="00245481" w:rsidP="00245481">
      <w:pPr>
        <w:rPr>
          <w:b/>
        </w:rPr>
      </w:pPr>
      <w:r w:rsidRPr="00AD2663">
        <w:rPr>
          <w:b/>
        </w:rPr>
        <w:t xml:space="preserve">Bežné výdavky </w:t>
      </w:r>
      <w:r w:rsidR="00E23067" w:rsidRPr="00AD2663">
        <w:rPr>
          <w:b/>
        </w:rPr>
        <w:t xml:space="preserve">rozpočtových </w:t>
      </w:r>
      <w:r w:rsidRPr="00AD2663">
        <w:rPr>
          <w:b/>
        </w:rPr>
        <w:t>organizácií s právnou subjektivitou  z toho :</w:t>
      </w:r>
    </w:p>
    <w:p w:rsidR="00245481" w:rsidRPr="00245481" w:rsidRDefault="00245481" w:rsidP="00245481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</w:t>
      </w:r>
      <w:r w:rsidR="00AD2663">
        <w:t xml:space="preserve">                         </w:t>
      </w:r>
      <w:r w:rsidR="00AD2663">
        <w:tab/>
        <w:t xml:space="preserve">     </w:t>
      </w:r>
      <w:r w:rsidR="00935841">
        <w:t>359.579,24</w:t>
      </w:r>
      <w:r>
        <w:t> </w:t>
      </w:r>
      <w:r w:rsidR="00256593">
        <w:t>EUR</w:t>
      </w:r>
    </w:p>
    <w:p w:rsidR="004C2A4E" w:rsidRDefault="004C2A4E" w:rsidP="00245481">
      <w:pPr>
        <w:rPr>
          <w:b/>
          <w:color w:val="FF0000"/>
        </w:rPr>
      </w:pPr>
    </w:p>
    <w:p w:rsidR="00245481" w:rsidRPr="00AD2663" w:rsidRDefault="004C2A4E" w:rsidP="00245481">
      <w:pPr>
        <w:rPr>
          <w:b/>
          <w:color w:val="FF0000"/>
        </w:rPr>
      </w:pPr>
      <w:r>
        <w:rPr>
          <w:b/>
          <w:color w:val="FF0000"/>
        </w:rPr>
        <w:t>Kapitálové výdavky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245481" w:rsidRPr="00747363" w:rsidTr="00C27223">
        <w:tc>
          <w:tcPr>
            <w:tcW w:w="2962" w:type="dxa"/>
            <w:shd w:val="clear" w:color="auto" w:fill="D9D9D9"/>
          </w:tcPr>
          <w:p w:rsidR="00245481" w:rsidRPr="00747363" w:rsidRDefault="0024548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51D0B">
              <w:rPr>
                <w:b/>
              </w:rPr>
              <w:t>2014</w:t>
            </w:r>
          </w:p>
        </w:tc>
        <w:tc>
          <w:tcPr>
            <w:tcW w:w="3071" w:type="dxa"/>
            <w:shd w:val="clear" w:color="auto" w:fill="D9D9D9"/>
          </w:tcPr>
          <w:p w:rsidR="00245481" w:rsidRPr="00747363" w:rsidRDefault="00245481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2014</w:t>
            </w:r>
          </w:p>
        </w:tc>
        <w:tc>
          <w:tcPr>
            <w:tcW w:w="3323" w:type="dxa"/>
            <w:shd w:val="clear" w:color="auto" w:fill="D9D9D9"/>
          </w:tcPr>
          <w:p w:rsidR="00245481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245481" w:rsidRPr="00747363" w:rsidTr="00C27223">
        <w:tc>
          <w:tcPr>
            <w:tcW w:w="2962" w:type="dxa"/>
          </w:tcPr>
          <w:p w:rsidR="00245481" w:rsidRPr="00D21EDC" w:rsidRDefault="00D5684E" w:rsidP="00747363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245481" w:rsidRPr="00D21EDC" w:rsidRDefault="00245481" w:rsidP="00245481">
            <w:r w:rsidRPr="00D21EDC">
              <w:t xml:space="preserve">                  </w:t>
            </w:r>
            <w:r w:rsidR="001C3A23">
              <w:t>0,00</w:t>
            </w:r>
          </w:p>
        </w:tc>
        <w:tc>
          <w:tcPr>
            <w:tcW w:w="3323" w:type="dxa"/>
          </w:tcPr>
          <w:p w:rsidR="00245481" w:rsidRPr="001C3A23" w:rsidRDefault="001C3A23" w:rsidP="001C3A23">
            <w:pPr>
              <w:jc w:val="center"/>
            </w:pPr>
            <w:r w:rsidRPr="001C3A23">
              <w:t>0,00</w:t>
            </w:r>
          </w:p>
        </w:tc>
      </w:tr>
    </w:tbl>
    <w:p w:rsidR="00AD2663" w:rsidRDefault="00AD2663" w:rsidP="00245481"/>
    <w:p w:rsidR="00360EB0" w:rsidRDefault="00360EB0" w:rsidP="00360EB0">
      <w:pPr>
        <w:jc w:val="both"/>
      </w:pPr>
      <w:r>
        <w:t xml:space="preserve">Z rozpočtovaných </w:t>
      </w:r>
      <w:r w:rsidR="001C3A23">
        <w:t>kapitálových  výdavkov 0,00</w:t>
      </w:r>
      <w:r>
        <w:t xml:space="preserve"> EUR bolo skutočne čerpané  </w:t>
      </w:r>
      <w:r w:rsidR="001C3A23">
        <w:t>k 31.12.2014 v sume 0,00</w:t>
      </w:r>
      <w:r>
        <w:t xml:space="preserve"> EUR, čo pred</w:t>
      </w:r>
      <w:r w:rsidR="001C3A23">
        <w:t xml:space="preserve">stavuje 0,00 </w:t>
      </w:r>
      <w:r>
        <w:t xml:space="preserve">% čerpanie. </w:t>
      </w:r>
    </w:p>
    <w:p w:rsidR="00360EB0" w:rsidRDefault="00360EB0" w:rsidP="00245481"/>
    <w:p w:rsidR="00245481" w:rsidRPr="00AD2663" w:rsidRDefault="00245481" w:rsidP="00245481">
      <w:pPr>
        <w:rPr>
          <w:b/>
        </w:rPr>
      </w:pPr>
      <w:r w:rsidRPr="00AD2663">
        <w:rPr>
          <w:b/>
        </w:rPr>
        <w:t xml:space="preserve">Kapitálové  výdavky </w:t>
      </w:r>
      <w:r w:rsidR="00E23067" w:rsidRPr="00AD2663">
        <w:rPr>
          <w:b/>
        </w:rPr>
        <w:t xml:space="preserve">rozpočtových </w:t>
      </w:r>
      <w:r w:rsidRPr="00AD2663">
        <w:rPr>
          <w:b/>
        </w:rPr>
        <w:t>organizácií s právnou subjektivitou z toho:</w:t>
      </w:r>
    </w:p>
    <w:p w:rsidR="00245481" w:rsidRPr="00245481" w:rsidRDefault="00245481" w:rsidP="00245481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                         </w:t>
      </w:r>
      <w:r>
        <w:tab/>
        <w:t xml:space="preserve">     </w:t>
      </w:r>
      <w:r w:rsidR="00935841">
        <w:t>0,00</w:t>
      </w:r>
      <w:r>
        <w:t> </w:t>
      </w:r>
      <w:r w:rsidR="00256593">
        <w:t>EUR</w:t>
      </w:r>
    </w:p>
    <w:p w:rsidR="004828AA" w:rsidRDefault="004828AA" w:rsidP="005E392B">
      <w:pPr>
        <w:tabs>
          <w:tab w:val="right" w:pos="5040"/>
        </w:tabs>
        <w:spacing w:after="240"/>
        <w:jc w:val="both"/>
      </w:pPr>
    </w:p>
    <w:p w:rsidR="00727D46" w:rsidRDefault="00245481" w:rsidP="004828A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="001C7B65" w:rsidRPr="008258E4">
        <w:rPr>
          <w:b/>
          <w:color w:val="0000FF"/>
          <w:sz w:val="28"/>
          <w:szCs w:val="28"/>
        </w:rPr>
        <w:t>4</w:t>
      </w:r>
      <w:r w:rsidR="00F14A67">
        <w:rPr>
          <w:b/>
          <w:color w:val="0000FF"/>
          <w:sz w:val="28"/>
          <w:szCs w:val="28"/>
        </w:rPr>
        <w:t>. Prebytok</w:t>
      </w:r>
      <w:r w:rsidR="007F6396">
        <w:rPr>
          <w:b/>
          <w:color w:val="0000FF"/>
          <w:sz w:val="28"/>
          <w:szCs w:val="28"/>
        </w:rPr>
        <w:t xml:space="preserve"> </w:t>
      </w:r>
      <w:r w:rsidR="00356CD8">
        <w:rPr>
          <w:b/>
          <w:color w:val="0000FF"/>
          <w:sz w:val="28"/>
          <w:szCs w:val="28"/>
        </w:rPr>
        <w:t xml:space="preserve">rozpočtového </w:t>
      </w:r>
      <w:r w:rsidR="006D44AB" w:rsidRPr="008258E4">
        <w:rPr>
          <w:b/>
          <w:color w:val="0000FF"/>
          <w:sz w:val="28"/>
          <w:szCs w:val="28"/>
        </w:rPr>
        <w:t>hospodárenia za rok</w:t>
      </w:r>
      <w:r w:rsidR="00727D46" w:rsidRPr="008258E4">
        <w:rPr>
          <w:b/>
          <w:color w:val="0000FF"/>
          <w:sz w:val="28"/>
          <w:szCs w:val="28"/>
        </w:rPr>
        <w:t xml:space="preserve"> </w:t>
      </w:r>
      <w:r w:rsidR="00B51D0B">
        <w:rPr>
          <w:b/>
          <w:color w:val="0000FF"/>
          <w:sz w:val="28"/>
          <w:szCs w:val="28"/>
        </w:rPr>
        <w:t>2014</w:t>
      </w:r>
    </w:p>
    <w:p w:rsidR="003F4D4C" w:rsidRDefault="003F4D4C" w:rsidP="004828A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C63A59" w:rsidRPr="007C4D02" w:rsidTr="00C27223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D12AA6" w:rsidRDefault="00C63A59" w:rsidP="00520498">
            <w:pPr>
              <w:jc w:val="center"/>
              <w:rPr>
                <w:rStyle w:val="Siln"/>
              </w:rPr>
            </w:pPr>
          </w:p>
          <w:p w:rsidR="00C63A59" w:rsidRPr="00D12AA6" w:rsidRDefault="00C63A59" w:rsidP="00520498">
            <w:pPr>
              <w:jc w:val="center"/>
            </w:pPr>
            <w:r w:rsidRPr="00D12AA6">
              <w:rPr>
                <w:rStyle w:val="Siln"/>
              </w:rPr>
              <w:t>Hospodárenie obce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 w:rsidR="00B51D0B" w:rsidRPr="00D12AA6">
              <w:rPr>
                <w:b/>
              </w:rPr>
              <w:t>2014</w:t>
            </w:r>
            <w:r w:rsidR="005D4E0A" w:rsidRPr="00D12AA6">
              <w:rPr>
                <w:b/>
              </w:rPr>
              <w:t xml:space="preserve"> v EUR</w:t>
            </w:r>
          </w:p>
          <w:p w:rsidR="00C63A59" w:rsidRPr="00D12AA6" w:rsidRDefault="00C63A59" w:rsidP="00520498">
            <w:pPr>
              <w:jc w:val="center"/>
            </w:pP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/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EC27C2" w:rsidRDefault="00C81D7F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727.618,81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81D7F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718.601,55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81D7F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9.017,26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EC27C2" w:rsidRDefault="00C81D7F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647.135,64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 toho : bežné výdavky 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81D7F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287.556,40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81D7F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359.579,24</w:t>
            </w:r>
          </w:p>
        </w:tc>
      </w:tr>
      <w:tr w:rsidR="00C63A59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>
            <w:r>
              <w:rPr>
                <w:rStyle w:val="Zdraznn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draznn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EC27C2" w:rsidRDefault="00C81D7F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80.483,17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C63A59" w:rsidP="00520498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EC27C2" w:rsidRDefault="00C207B0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22.000,00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207B0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22.000,00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207B0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0,00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C63A59" w:rsidP="00520498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EC27C2" w:rsidRDefault="00C207B0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9.707,93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207B0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9.707,93</w:t>
            </w:r>
          </w:p>
        </w:tc>
      </w:tr>
      <w:tr w:rsidR="00C63A59" w:rsidRPr="007C4D02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Default="00C63A59" w:rsidP="0052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C207B0" w:rsidP="00C81D7F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EC27C2">
              <w:rPr>
                <w:rStyle w:val="Zdraznn"/>
                <w:i w:val="0"/>
                <w:sz w:val="20"/>
                <w:szCs w:val="20"/>
              </w:rPr>
              <w:t>0,00</w:t>
            </w:r>
          </w:p>
        </w:tc>
      </w:tr>
      <w:tr w:rsidR="00C63A59" w:rsidRPr="00AE531C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EC27C2" w:rsidRDefault="00C207B0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12.292,07</w:t>
            </w:r>
          </w:p>
        </w:tc>
      </w:tr>
      <w:tr w:rsidR="00C63A59" w:rsidRPr="00AE531C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7C4D02" w:rsidRDefault="007E4574" w:rsidP="00520498">
            <w:r>
              <w:rPr>
                <w:rStyle w:val="Zdraznn"/>
                <w:b/>
                <w:bCs/>
                <w:sz w:val="20"/>
                <w:szCs w:val="20"/>
              </w:rPr>
              <w:t>Prebytok</w:t>
            </w:r>
            <w:r w:rsidR="00C63A59">
              <w:rPr>
                <w:rStyle w:val="Zdraznn"/>
                <w:b/>
                <w:bCs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C63A59" w:rsidRPr="00EC27C2" w:rsidRDefault="007E4574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92.775,24</w:t>
            </w:r>
          </w:p>
        </w:tc>
      </w:tr>
      <w:tr w:rsidR="00C63A59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A59" w:rsidRPr="000801F8" w:rsidRDefault="00C63A59" w:rsidP="00520498">
            <w:pPr>
              <w:rPr>
                <w:rStyle w:val="Zdraznn"/>
                <w:b/>
                <w:bCs/>
                <w:sz w:val="20"/>
                <w:szCs w:val="20"/>
              </w:rPr>
            </w:pPr>
            <w:r w:rsidRPr="000801F8">
              <w:rPr>
                <w:rStyle w:val="Zdraznn"/>
                <w:b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C63A59" w:rsidRPr="00EC27C2" w:rsidRDefault="00862FC5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92,89</w:t>
            </w:r>
          </w:p>
        </w:tc>
      </w:tr>
      <w:tr w:rsidR="00C63A59" w:rsidRPr="007C4D02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C63A59" w:rsidRPr="000801F8" w:rsidRDefault="00862FC5" w:rsidP="00862FC5">
            <w:pPr>
              <w:rPr>
                <w:rStyle w:val="Zdraznn"/>
                <w:b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>Upravený prebytok</w:t>
            </w:r>
            <w:r w:rsidR="00C63A59" w:rsidRPr="000801F8">
              <w:rPr>
                <w:rStyle w:val="Zdraznn"/>
                <w:b/>
                <w:sz w:val="20"/>
                <w:szCs w:val="20"/>
              </w:rPr>
              <w:t xml:space="preserve"> </w:t>
            </w:r>
            <w:r w:rsidR="00C63A59" w:rsidRPr="000801F8">
              <w:rPr>
                <w:rStyle w:val="Zdraznn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C63A59" w:rsidRPr="00EC27C2" w:rsidRDefault="00862FC5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92.682,35</w:t>
            </w:r>
          </w:p>
        </w:tc>
      </w:tr>
      <w:tr w:rsidR="00C63A59" w:rsidRPr="00AE531C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Pr="007C4D02" w:rsidRDefault="00C63A59" w:rsidP="00520498">
            <w:r w:rsidRPr="007C4D02"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7E4574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429,09</w:t>
            </w:r>
          </w:p>
        </w:tc>
      </w:tr>
      <w:tr w:rsidR="00C63A59" w:rsidRPr="00AE531C" w:rsidTr="00C27223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3A59" w:rsidRPr="007C4D02" w:rsidRDefault="00C63A59" w:rsidP="00520498">
            <w:pPr>
              <w:rPr>
                <w:sz w:val="20"/>
                <w:szCs w:val="20"/>
              </w:rPr>
            </w:pPr>
            <w:r w:rsidRPr="007C4D02"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63A59" w:rsidRPr="00EC27C2" w:rsidRDefault="007E4574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0,00</w:t>
            </w:r>
          </w:p>
        </w:tc>
      </w:tr>
      <w:tr w:rsidR="00C63A59" w:rsidRPr="00AE531C" w:rsidTr="00C27223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63A59" w:rsidRPr="007C4D02" w:rsidRDefault="00C63A59" w:rsidP="00520498">
            <w:r w:rsidRPr="007C4D02">
              <w:rPr>
                <w:rStyle w:val="Zdraznn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C63A59" w:rsidRPr="00EC27C2" w:rsidRDefault="007E4574" w:rsidP="00C81D7F">
            <w:pPr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429,09</w:t>
            </w:r>
          </w:p>
        </w:tc>
      </w:tr>
      <w:tr w:rsidR="00C63A59" w:rsidRPr="00C13E07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:rsidR="00C63A59" w:rsidRPr="00C13E07" w:rsidRDefault="00C63A59" w:rsidP="00520498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686" w:type="dxa"/>
            <w:shd w:val="clear" w:color="auto" w:fill="auto"/>
            <w:hideMark/>
          </w:tcPr>
          <w:p w:rsidR="00C63A59" w:rsidRPr="00EC27C2" w:rsidRDefault="00862FC5" w:rsidP="00862FC5">
            <w:pPr>
              <w:ind w:right="-108"/>
              <w:jc w:val="center"/>
              <w:rPr>
                <w:caps/>
                <w:sz w:val="20"/>
                <w:szCs w:val="20"/>
              </w:rPr>
            </w:pPr>
            <w:r w:rsidRPr="00EC27C2">
              <w:rPr>
                <w:caps/>
                <w:sz w:val="20"/>
                <w:szCs w:val="20"/>
              </w:rPr>
              <w:t>750.047,90</w:t>
            </w:r>
          </w:p>
        </w:tc>
      </w:tr>
      <w:tr w:rsidR="00C63A59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:rsidR="00C63A59" w:rsidRPr="007C4D02" w:rsidRDefault="00C63A59" w:rsidP="00520498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shd w:val="clear" w:color="auto" w:fill="auto"/>
            <w:hideMark/>
          </w:tcPr>
          <w:p w:rsidR="00C63A59" w:rsidRPr="00EC27C2" w:rsidRDefault="00862FC5" w:rsidP="00862FC5">
            <w:pPr>
              <w:ind w:right="-108"/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656.843,57</w:t>
            </w:r>
          </w:p>
        </w:tc>
      </w:tr>
      <w:tr w:rsidR="00C63A59" w:rsidRPr="00AE531C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DD9C3"/>
            <w:hideMark/>
          </w:tcPr>
          <w:p w:rsidR="00C63A59" w:rsidRPr="007C4D02" w:rsidRDefault="00C63A59" w:rsidP="00520498">
            <w:pPr>
              <w:ind w:left="-85"/>
            </w:pPr>
            <w:r>
              <w:rPr>
                <w:rStyle w:val="Zdraznn"/>
                <w:b/>
                <w:bCs/>
                <w:sz w:val="20"/>
                <w:szCs w:val="20"/>
              </w:rPr>
              <w:t>H</w:t>
            </w:r>
            <w:r w:rsidRPr="00C13E07">
              <w:rPr>
                <w:rStyle w:val="Zdraznn"/>
                <w:b/>
                <w:bCs/>
                <w:sz w:val="20"/>
                <w:szCs w:val="20"/>
              </w:rPr>
              <w:t>ospodáreni</w:t>
            </w:r>
            <w:r>
              <w:rPr>
                <w:rStyle w:val="Zdraznn"/>
                <w:b/>
                <w:bCs/>
                <w:sz w:val="20"/>
                <w:szCs w:val="20"/>
              </w:rPr>
              <w:t>e obce</w:t>
            </w:r>
            <w:r w:rsidRPr="00C13E07">
              <w:rPr>
                <w:rStyle w:val="Zdrazn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DDD9C3"/>
            <w:hideMark/>
          </w:tcPr>
          <w:p w:rsidR="00C63A59" w:rsidRPr="00EC27C2" w:rsidRDefault="00862FC5" w:rsidP="00862FC5">
            <w:pPr>
              <w:ind w:right="-108"/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93.204,33</w:t>
            </w:r>
          </w:p>
        </w:tc>
      </w:tr>
      <w:tr w:rsidR="00C63A59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  <w:hideMark/>
          </w:tcPr>
          <w:p w:rsidR="00C63A59" w:rsidRPr="00C13E07" w:rsidRDefault="00C63A59" w:rsidP="00520498">
            <w:pPr>
              <w:ind w:left="-85"/>
              <w:rPr>
                <w:b/>
              </w:rPr>
            </w:pPr>
            <w:r w:rsidRPr="00C13E07">
              <w:rPr>
                <w:rStyle w:val="Zdraznn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686" w:type="dxa"/>
            <w:shd w:val="clear" w:color="auto" w:fill="auto"/>
            <w:hideMark/>
          </w:tcPr>
          <w:p w:rsidR="00C63A59" w:rsidRPr="00EC27C2" w:rsidRDefault="00862FC5" w:rsidP="00862FC5">
            <w:pPr>
              <w:ind w:right="-108"/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92,89</w:t>
            </w:r>
          </w:p>
        </w:tc>
      </w:tr>
      <w:tr w:rsidR="00C63A59" w:rsidRPr="007C4D02" w:rsidTr="00C2722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D9D9D9"/>
            <w:hideMark/>
          </w:tcPr>
          <w:p w:rsidR="00C63A59" w:rsidRPr="007C4D02" w:rsidRDefault="00C63A59" w:rsidP="00520498">
            <w:pPr>
              <w:ind w:left="-85"/>
            </w:pPr>
            <w:r w:rsidRPr="00C13E07">
              <w:rPr>
                <w:rStyle w:val="Zdraznn"/>
                <w:b/>
                <w:bCs/>
                <w:sz w:val="20"/>
                <w:szCs w:val="20"/>
              </w:rPr>
              <w:t>Up</w:t>
            </w:r>
            <w:r>
              <w:rPr>
                <w:rStyle w:val="Zdraznn"/>
                <w:b/>
                <w:bCs/>
                <w:sz w:val="20"/>
                <w:szCs w:val="20"/>
              </w:rPr>
              <w:t xml:space="preserve">ravené </w:t>
            </w:r>
            <w:r w:rsidRPr="00C13E07">
              <w:rPr>
                <w:rStyle w:val="Zdraznn"/>
                <w:b/>
                <w:bCs/>
                <w:sz w:val="20"/>
                <w:szCs w:val="20"/>
              </w:rPr>
              <w:t>hospodáreni</w:t>
            </w:r>
            <w:r>
              <w:rPr>
                <w:rStyle w:val="Zdraznn"/>
                <w:b/>
                <w:bCs/>
                <w:sz w:val="20"/>
                <w:szCs w:val="20"/>
              </w:rPr>
              <w:t>e obce</w:t>
            </w:r>
          </w:p>
        </w:tc>
        <w:tc>
          <w:tcPr>
            <w:tcW w:w="3686" w:type="dxa"/>
            <w:shd w:val="clear" w:color="auto" w:fill="D9D9D9"/>
            <w:hideMark/>
          </w:tcPr>
          <w:p w:rsidR="00C63A59" w:rsidRPr="00EC27C2" w:rsidRDefault="00862FC5" w:rsidP="00862FC5">
            <w:pPr>
              <w:ind w:right="-108"/>
              <w:jc w:val="center"/>
              <w:rPr>
                <w:sz w:val="20"/>
                <w:szCs w:val="20"/>
              </w:rPr>
            </w:pPr>
            <w:r w:rsidRPr="00EC27C2">
              <w:rPr>
                <w:sz w:val="20"/>
                <w:szCs w:val="20"/>
              </w:rPr>
              <w:t>93.111,44</w:t>
            </w:r>
          </w:p>
        </w:tc>
      </w:tr>
    </w:tbl>
    <w:p w:rsidR="004930D0" w:rsidRPr="00983D10" w:rsidRDefault="004930D0" w:rsidP="004930D0">
      <w:pPr>
        <w:jc w:val="both"/>
        <w:rPr>
          <w:b/>
        </w:rPr>
      </w:pPr>
    </w:p>
    <w:p w:rsidR="004930D0" w:rsidRPr="001F0D5D" w:rsidRDefault="004930D0" w:rsidP="004930D0">
      <w:pPr>
        <w:tabs>
          <w:tab w:val="right" w:pos="7740"/>
        </w:tabs>
        <w:jc w:val="both"/>
      </w:pPr>
      <w:r w:rsidRPr="006A14DE">
        <w:rPr>
          <w:b/>
        </w:rPr>
        <w:t>Prebytok rozpočtu</w:t>
      </w:r>
      <w:r w:rsidR="00DA498D">
        <w:t xml:space="preserve"> v sume 92.775,24</w:t>
      </w:r>
      <w:r w:rsidRPr="006A14DE">
        <w:t xml:space="preserve"> EUR  zistený podľa ustanovenia § 10 ods. 3 písm. a) </w:t>
      </w:r>
      <w:r w:rsidRPr="001F0D5D">
        <w:t xml:space="preserve">a b) zákona č. 583/2004 Z.z. o rozpočtových pravidlách územnej samosprávy a o zmene a doplnení niektorých zákonov v znení neskorších predpisov, </w:t>
      </w:r>
      <w:r w:rsidRPr="001F0D5D">
        <w:rPr>
          <w:b/>
          <w:color w:val="0000FF"/>
        </w:rPr>
        <w:t>upravený</w:t>
      </w:r>
      <w:r w:rsidRPr="001F0D5D">
        <w:t xml:space="preserve"> o nevyčerpané prostriedky</w:t>
      </w:r>
      <w:r w:rsidR="00DA498D">
        <w:t xml:space="preserve">  zo ŠR v sume 92,89</w:t>
      </w:r>
      <w:r w:rsidRPr="001F0D5D">
        <w:t xml:space="preserve"> EUR  navrhujeme použiť na:</w:t>
      </w:r>
      <w:r w:rsidRPr="001F0D5D">
        <w:tab/>
      </w:r>
      <w:r w:rsidRPr="001F0D5D">
        <w:tab/>
      </w:r>
    </w:p>
    <w:p w:rsidR="004930D0" w:rsidRPr="001F0D5D" w:rsidRDefault="004930D0" w:rsidP="004930D0">
      <w:pPr>
        <w:numPr>
          <w:ilvl w:val="0"/>
          <w:numId w:val="4"/>
        </w:numPr>
        <w:tabs>
          <w:tab w:val="right" w:pos="5580"/>
        </w:tabs>
        <w:jc w:val="both"/>
      </w:pPr>
      <w:r w:rsidRPr="001F0D5D">
        <w:t xml:space="preserve"> tvorbu rezervného fondu</w:t>
      </w:r>
      <w:r w:rsidR="00DA498D">
        <w:t xml:space="preserve"> 92.682,35</w:t>
      </w:r>
      <w:r w:rsidRPr="001F0D5D">
        <w:t xml:space="preserve">EUR </w:t>
      </w:r>
    </w:p>
    <w:p w:rsidR="004930D0" w:rsidRDefault="004930D0" w:rsidP="004930D0">
      <w:pPr>
        <w:tabs>
          <w:tab w:val="right" w:pos="5580"/>
        </w:tabs>
        <w:jc w:val="both"/>
        <w:rPr>
          <w:b/>
          <w:i/>
        </w:rPr>
      </w:pPr>
    </w:p>
    <w:p w:rsidR="004930D0" w:rsidRPr="006A14DE" w:rsidRDefault="004930D0" w:rsidP="004930D0">
      <w:pPr>
        <w:tabs>
          <w:tab w:val="right" w:pos="5580"/>
        </w:tabs>
        <w:jc w:val="both"/>
      </w:pPr>
      <w:r w:rsidRPr="006A14DE">
        <w:rPr>
          <w:b/>
        </w:rPr>
        <w:t xml:space="preserve">Zostatok  finančných operácií </w:t>
      </w:r>
      <w:r w:rsidR="00DA498D">
        <w:t>v sume 429,09</w:t>
      </w:r>
      <w:r w:rsidRPr="006A14DE">
        <w:t xml:space="preserve"> EUR</w:t>
      </w:r>
      <w:r w:rsidRPr="006A14DE">
        <w:rPr>
          <w:b/>
        </w:rPr>
        <w:t>,</w:t>
      </w:r>
      <w:r w:rsidRPr="006A14DE">
        <w:t xml:space="preserve"> navrhujeme použiť na:</w:t>
      </w:r>
    </w:p>
    <w:p w:rsidR="004930D0" w:rsidRPr="006A14DE" w:rsidRDefault="004930D0" w:rsidP="004930D0">
      <w:pPr>
        <w:numPr>
          <w:ilvl w:val="0"/>
          <w:numId w:val="4"/>
        </w:numPr>
        <w:tabs>
          <w:tab w:val="right" w:pos="5580"/>
        </w:tabs>
        <w:jc w:val="both"/>
      </w:pPr>
      <w:r w:rsidRPr="006A14DE">
        <w:t>tvorbu rezervného fondu</w:t>
      </w:r>
      <w:r w:rsidR="00DA498D">
        <w:t xml:space="preserve"> 429,09 </w:t>
      </w:r>
      <w:r w:rsidRPr="006A14DE">
        <w:t xml:space="preserve">EUR </w:t>
      </w:r>
    </w:p>
    <w:p w:rsidR="004930D0" w:rsidRPr="006A14DE" w:rsidRDefault="004930D0" w:rsidP="004930D0">
      <w:pPr>
        <w:tabs>
          <w:tab w:val="right" w:pos="7740"/>
        </w:tabs>
      </w:pPr>
      <w:r w:rsidRPr="006A14DE">
        <w:tab/>
      </w:r>
      <w:r w:rsidRPr="006A14DE">
        <w:tab/>
      </w:r>
      <w:r w:rsidRPr="006A14DE">
        <w:tab/>
        <w:t xml:space="preserve">     </w:t>
      </w:r>
    </w:p>
    <w:p w:rsidR="004930D0" w:rsidRPr="006A14DE" w:rsidRDefault="004930D0" w:rsidP="004930D0">
      <w:pPr>
        <w:jc w:val="both"/>
        <w:rPr>
          <w:iCs/>
        </w:rPr>
      </w:pPr>
      <w:r w:rsidRPr="006A14DE">
        <w:rPr>
          <w:iCs/>
        </w:rPr>
        <w:t xml:space="preserve">     V zmysle ustanovenia § 16  odsek 6 zákona č.583/2004 Z.z. o rozpočtových pravidlách územnej samosprávy a o zmene a doplnení niektorých zákonov v znení neskorších predpisov sa na účely tvorby peňažných fondov pri usporiadaní prebytku rozpočtu obce podľa </w:t>
      </w:r>
      <w:r w:rsidRPr="006A14DE">
        <w:t xml:space="preserve">§ 10 ods. 3 písm. a) a b)  citovaného zákona, </w:t>
      </w:r>
      <w:r w:rsidRPr="006A14DE">
        <w:rPr>
          <w:iCs/>
        </w:rPr>
        <w:t xml:space="preserve"> z tohto  </w:t>
      </w:r>
      <w:r w:rsidRPr="006A14DE">
        <w:rPr>
          <w:b/>
          <w:iCs/>
        </w:rPr>
        <w:t>prebytku vylučujú :</w:t>
      </w:r>
      <w:r w:rsidRPr="006A14DE">
        <w:rPr>
          <w:iCs/>
        </w:rPr>
        <w:t xml:space="preserve"> </w:t>
      </w:r>
    </w:p>
    <w:p w:rsidR="004930D0" w:rsidRPr="006A14DE" w:rsidRDefault="004930D0" w:rsidP="00DA498D">
      <w:pPr>
        <w:numPr>
          <w:ilvl w:val="0"/>
          <w:numId w:val="36"/>
        </w:numPr>
        <w:tabs>
          <w:tab w:val="right" w:pos="709"/>
        </w:tabs>
        <w:jc w:val="both"/>
        <w:rPr>
          <w:iCs/>
        </w:rPr>
      </w:pPr>
      <w:r w:rsidRPr="006A14DE">
        <w:rPr>
          <w:iCs/>
        </w:rPr>
        <w:t xml:space="preserve">nevyčerpané prostriedky </w:t>
      </w:r>
      <w:r w:rsidRPr="006A14DE">
        <w:rPr>
          <w:b/>
          <w:iCs/>
        </w:rPr>
        <w:t>zo ŠR</w:t>
      </w:r>
      <w:r w:rsidRPr="006A14DE">
        <w:rPr>
          <w:iCs/>
        </w:rPr>
        <w:t xml:space="preserve"> účelovo určené na </w:t>
      </w:r>
      <w:r w:rsidRPr="006A14DE">
        <w:rPr>
          <w:b/>
          <w:iCs/>
        </w:rPr>
        <w:t xml:space="preserve">bežné výdavky </w:t>
      </w:r>
      <w:r w:rsidRPr="006A14DE">
        <w:rPr>
          <w:iCs/>
        </w:rPr>
        <w:t>poskytnuté predchádzajúcom  rozpoč</w:t>
      </w:r>
      <w:r w:rsidR="00DA498D">
        <w:rPr>
          <w:iCs/>
        </w:rPr>
        <w:t>tovom roku  v sume 92,89</w:t>
      </w:r>
      <w:r w:rsidRPr="006A14DE">
        <w:rPr>
          <w:iCs/>
        </w:rPr>
        <w:t xml:space="preserve"> EUR, a to na : </w:t>
      </w:r>
    </w:p>
    <w:p w:rsidR="004930D0" w:rsidRPr="00DA498D" w:rsidRDefault="00DA498D" w:rsidP="00DA498D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dopravné pre deti zo ZŠ</w:t>
      </w:r>
      <w:r w:rsidR="004930D0" w:rsidRPr="006A14DE">
        <w:rPr>
          <w:iCs/>
        </w:rPr>
        <w:t xml:space="preserve"> v sume </w:t>
      </w:r>
      <w:r>
        <w:rPr>
          <w:iCs/>
        </w:rPr>
        <w:t>92,89</w:t>
      </w:r>
      <w:r w:rsidR="004930D0" w:rsidRPr="006A14DE">
        <w:rPr>
          <w:iCs/>
        </w:rPr>
        <w:t xml:space="preserve"> EUR</w:t>
      </w:r>
    </w:p>
    <w:p w:rsidR="004930D0" w:rsidRPr="006A14DE" w:rsidRDefault="004930D0" w:rsidP="004930D0">
      <w:pPr>
        <w:jc w:val="both"/>
        <w:rPr>
          <w:iCs/>
        </w:rPr>
      </w:pPr>
      <w:r w:rsidRPr="006A14DE">
        <w:rPr>
          <w:iCs/>
        </w:rPr>
        <w:t xml:space="preserve">ktoré je možné použiť v rozpočtovom roku v súlade s ustanovením § 8 odsek </w:t>
      </w:r>
      <w:smartTag w:uri="urn:schemas-microsoft-com:office:smarttags" w:element="metricconverter">
        <w:smartTagPr>
          <w:attr w:name="ProductID" w:val="4 a"/>
        </w:smartTagPr>
        <w:r w:rsidRPr="006A14DE">
          <w:rPr>
            <w:iCs/>
          </w:rPr>
          <w:t>4 a</w:t>
        </w:r>
      </w:smartTag>
      <w:r w:rsidRPr="006A14DE">
        <w:rPr>
          <w:iCs/>
        </w:rPr>
        <w:t xml:space="preserve"> 5 zákona č.523/2004 Z.z. o rozpočtových pravidlách verejnej správy a o zmene a doplnení niektorých zákonov v znení neskorších predpisov. </w:t>
      </w:r>
    </w:p>
    <w:p w:rsidR="004930D0" w:rsidRPr="006A14DE" w:rsidRDefault="004930D0" w:rsidP="004930D0">
      <w:pPr>
        <w:tabs>
          <w:tab w:val="right" w:pos="7740"/>
        </w:tabs>
        <w:ind w:left="540"/>
        <w:jc w:val="both"/>
      </w:pPr>
    </w:p>
    <w:p w:rsidR="004930D0" w:rsidRPr="006A14DE" w:rsidRDefault="004930D0" w:rsidP="004930D0">
      <w:pPr>
        <w:tabs>
          <w:tab w:val="right" w:pos="5580"/>
        </w:tabs>
        <w:jc w:val="both"/>
      </w:pPr>
      <w:r w:rsidRPr="006A14DE">
        <w:t xml:space="preserve">Na základe uvedených skutočností navrhujeme skutočnú tvorbu rezervného fondu za rok </w:t>
      </w:r>
      <w:r w:rsidR="00B51D0B">
        <w:t>2014</w:t>
      </w:r>
      <w:r w:rsidRPr="006A14DE">
        <w:t xml:space="preserve"> vo výške</w:t>
      </w:r>
      <w:r w:rsidR="001E554D">
        <w:t xml:space="preserve"> </w:t>
      </w:r>
      <w:r w:rsidR="00CF1199">
        <w:t>93.111,44</w:t>
      </w:r>
      <w:r w:rsidRPr="006A14DE">
        <w:t xml:space="preserve"> EUR. </w:t>
      </w:r>
    </w:p>
    <w:p w:rsidR="004930D0" w:rsidRDefault="004930D0" w:rsidP="004930D0">
      <w:pPr>
        <w:spacing w:line="360" w:lineRule="auto"/>
        <w:jc w:val="both"/>
        <w:rPr>
          <w:color w:val="FF0000"/>
        </w:rPr>
      </w:pPr>
    </w:p>
    <w:p w:rsidR="00727D46" w:rsidRPr="000520D1" w:rsidRDefault="004B7E86" w:rsidP="00E00030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lastRenderedPageBreak/>
        <w:t>5</w:t>
      </w:r>
      <w:r w:rsidR="00BC5667" w:rsidRPr="00390C60">
        <w:rPr>
          <w:b/>
          <w:color w:val="0000FF"/>
          <w:sz w:val="28"/>
          <w:szCs w:val="28"/>
        </w:rPr>
        <w:t xml:space="preserve">. </w:t>
      </w:r>
      <w:r w:rsidR="00727D46" w:rsidRPr="00390C60">
        <w:rPr>
          <w:b/>
          <w:color w:val="0000FF"/>
          <w:sz w:val="28"/>
          <w:szCs w:val="28"/>
        </w:rPr>
        <w:t>Tvorba a použit</w:t>
      </w:r>
      <w:r w:rsidR="007F5FFF" w:rsidRPr="00390C60">
        <w:rPr>
          <w:b/>
          <w:color w:val="0000FF"/>
          <w:sz w:val="28"/>
          <w:szCs w:val="28"/>
        </w:rPr>
        <w:t xml:space="preserve">ie </w:t>
      </w:r>
      <w:r w:rsidR="007F5FFF" w:rsidRPr="000520D1">
        <w:rPr>
          <w:b/>
          <w:color w:val="0000FF"/>
          <w:sz w:val="28"/>
          <w:szCs w:val="28"/>
        </w:rPr>
        <w:t xml:space="preserve">prostriedkov </w:t>
      </w:r>
      <w:r w:rsidR="000520D1" w:rsidRPr="000520D1">
        <w:rPr>
          <w:b/>
          <w:color w:val="0000FF"/>
          <w:sz w:val="28"/>
          <w:szCs w:val="28"/>
        </w:rPr>
        <w:t xml:space="preserve">peňažných fondov (rezervného fondu) </w:t>
      </w:r>
      <w:r w:rsidR="007F5FFF" w:rsidRPr="000520D1">
        <w:rPr>
          <w:b/>
          <w:color w:val="0000FF"/>
          <w:sz w:val="28"/>
          <w:szCs w:val="28"/>
        </w:rPr>
        <w:t>a sociálneho fondu</w:t>
      </w:r>
    </w:p>
    <w:p w:rsidR="000520D1" w:rsidRDefault="000520D1" w:rsidP="00E00030">
      <w:pPr>
        <w:jc w:val="both"/>
      </w:pPr>
    </w:p>
    <w:p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:rsidR="00A265B2" w:rsidRPr="00A265B2" w:rsidRDefault="00A265B2" w:rsidP="00E00030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</w:t>
      </w:r>
      <w:r w:rsidR="000520D1">
        <w:t xml:space="preserve">ustanovenia § 15 </w:t>
      </w:r>
      <w:r w:rsidR="00394265">
        <w:t xml:space="preserve">zákona č.583/2004 </w:t>
      </w:r>
      <w:r w:rsidR="000520D1">
        <w:t>Z.z. v z.n.p.</w:t>
      </w:r>
      <w:r w:rsidR="00394265">
        <w:t>.</w:t>
      </w:r>
      <w:r w:rsidRPr="00A265B2">
        <w:t xml:space="preserve"> O použití rezervného fo</w:t>
      </w:r>
      <w:r>
        <w:t>ndu rozhoduje obecné</w:t>
      </w:r>
      <w:r w:rsidRPr="00A265B2">
        <w:t xml:space="preserve"> zastupiteľstvo.</w:t>
      </w:r>
    </w:p>
    <w:p w:rsidR="00A265B2" w:rsidRPr="00A265B2" w:rsidRDefault="00A265B2" w:rsidP="00A265B2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4E1E89" w:rsidRPr="00747363" w:rsidTr="005D4E0A">
        <w:tc>
          <w:tcPr>
            <w:tcW w:w="5103" w:type="dxa"/>
            <w:shd w:val="clear" w:color="auto" w:fill="D9D9D9"/>
          </w:tcPr>
          <w:p w:rsidR="004E1E89" w:rsidRPr="00747363" w:rsidRDefault="004E1E89" w:rsidP="00A834E2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2C6FE0" w:rsidRPr="00747363" w:rsidRDefault="00062915" w:rsidP="00A834E2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4E1E89" w:rsidRPr="006B6E33" w:rsidTr="005D4E0A">
        <w:tc>
          <w:tcPr>
            <w:tcW w:w="5103" w:type="dxa"/>
          </w:tcPr>
          <w:p w:rsidR="004E1E89" w:rsidRPr="006B6E33" w:rsidRDefault="004E1E89" w:rsidP="00A834E2">
            <w:r w:rsidRPr="006B6E33">
              <w:t>Z</w:t>
            </w:r>
            <w:r>
              <w:t>S k 1.1.</w:t>
            </w:r>
            <w:r w:rsidR="00B51D0B">
              <w:t>2014</w:t>
            </w:r>
            <w:r>
              <w:t xml:space="preserve"> </w:t>
            </w:r>
          </w:p>
        </w:tc>
        <w:tc>
          <w:tcPr>
            <w:tcW w:w="4253" w:type="dxa"/>
          </w:tcPr>
          <w:p w:rsidR="004E1E89" w:rsidRPr="006B6E33" w:rsidRDefault="007254ED" w:rsidP="002607AD">
            <w:pPr>
              <w:jc w:val="center"/>
            </w:pPr>
            <w:r>
              <w:t>71.067,58</w:t>
            </w:r>
          </w:p>
        </w:tc>
      </w:tr>
      <w:tr w:rsidR="004E1E89" w:rsidRPr="006B6E33" w:rsidTr="005D4E0A">
        <w:tc>
          <w:tcPr>
            <w:tcW w:w="5103" w:type="dxa"/>
          </w:tcPr>
          <w:p w:rsidR="0098641A" w:rsidRDefault="004E1E89" w:rsidP="0098641A">
            <w:r w:rsidRPr="006B6E33">
              <w:t xml:space="preserve">Prírastky </w:t>
            </w:r>
            <w:r>
              <w:t xml:space="preserve">- z prebytku </w:t>
            </w:r>
            <w:r w:rsidR="0098641A">
              <w:t xml:space="preserve">rozpočtu za uplynulý </w:t>
            </w:r>
          </w:p>
          <w:p w:rsidR="004E1E89" w:rsidRPr="006B6E33" w:rsidRDefault="0098641A" w:rsidP="0098641A">
            <w:r>
              <w:t xml:space="preserve">                  rozpočtový rok </w:t>
            </w:r>
          </w:p>
        </w:tc>
        <w:tc>
          <w:tcPr>
            <w:tcW w:w="4253" w:type="dxa"/>
          </w:tcPr>
          <w:p w:rsidR="004E1E89" w:rsidRPr="006B6E33" w:rsidRDefault="002607AD" w:rsidP="002607AD">
            <w:pPr>
              <w:jc w:val="center"/>
            </w:pPr>
            <w:r>
              <w:t>54.740,75</w:t>
            </w:r>
          </w:p>
        </w:tc>
      </w:tr>
      <w:tr w:rsidR="00340DC3" w:rsidTr="005D4E0A">
        <w:tc>
          <w:tcPr>
            <w:tcW w:w="5103" w:type="dxa"/>
          </w:tcPr>
          <w:p w:rsidR="00340DC3" w:rsidRDefault="00340DC3" w:rsidP="00340DC3">
            <w:r>
              <w:t xml:space="preserve">                - z rozdielu medzi výnosmi a nákladmi </w:t>
            </w:r>
          </w:p>
          <w:p w:rsidR="00340DC3" w:rsidRDefault="00340DC3" w:rsidP="00340DC3">
            <w:r>
              <w:t xml:space="preserve">                  z podnikateľskej činnosti</w:t>
            </w:r>
            <w:r w:rsidR="0098641A">
              <w:t xml:space="preserve"> po zdanení </w:t>
            </w:r>
          </w:p>
        </w:tc>
        <w:tc>
          <w:tcPr>
            <w:tcW w:w="4253" w:type="dxa"/>
          </w:tcPr>
          <w:p w:rsidR="00340DC3" w:rsidRDefault="001F3550" w:rsidP="002607AD">
            <w:pPr>
              <w:jc w:val="center"/>
            </w:pPr>
            <w:r>
              <w:t>-</w:t>
            </w:r>
          </w:p>
        </w:tc>
      </w:tr>
      <w:tr w:rsidR="0098641A" w:rsidTr="005D4E0A">
        <w:tc>
          <w:tcPr>
            <w:tcW w:w="5103" w:type="dxa"/>
          </w:tcPr>
          <w:p w:rsidR="0098641A" w:rsidRDefault="0098641A" w:rsidP="00340DC3">
            <w:r>
              <w:t xml:space="preserve">                - z finančných operácií</w:t>
            </w:r>
          </w:p>
        </w:tc>
        <w:tc>
          <w:tcPr>
            <w:tcW w:w="4253" w:type="dxa"/>
          </w:tcPr>
          <w:p w:rsidR="0098641A" w:rsidRDefault="001F3550" w:rsidP="002607AD">
            <w:pPr>
              <w:jc w:val="center"/>
            </w:pPr>
            <w:r>
              <w:t>-</w:t>
            </w:r>
          </w:p>
        </w:tc>
      </w:tr>
      <w:tr w:rsidR="004E1E89" w:rsidRPr="006B6E33" w:rsidTr="005D4E0A">
        <w:tc>
          <w:tcPr>
            <w:tcW w:w="5103" w:type="dxa"/>
          </w:tcPr>
          <w:p w:rsidR="004E1E89" w:rsidRDefault="004E1E89" w:rsidP="00A834E2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:rsidR="005E5118" w:rsidRDefault="002607AD" w:rsidP="00A834E2">
            <w:r>
              <w:t>- uznesenie č.</w:t>
            </w:r>
            <w:r w:rsidR="004E1E89">
              <w:t xml:space="preserve"> </w:t>
            </w:r>
            <w:r>
              <w:t>4/2014</w:t>
            </w:r>
            <w:r w:rsidR="00340DC3">
              <w:t xml:space="preserve"> zo dňa </w:t>
            </w:r>
            <w:r>
              <w:t>31.1.2014</w:t>
            </w:r>
            <w:r w:rsidR="004E1E89">
              <w:t xml:space="preserve">      </w:t>
            </w:r>
          </w:p>
          <w:p w:rsidR="004E1E89" w:rsidRPr="006B6E33" w:rsidRDefault="002607AD" w:rsidP="00A834E2">
            <w:r>
              <w:t>(n</w:t>
            </w:r>
            <w:r w:rsidR="005E5118">
              <w:t>ávrat.</w:t>
            </w:r>
            <w:r w:rsidR="00AE59BA">
              <w:t xml:space="preserve"> príspevok rod. Morávkovej</w:t>
            </w:r>
            <w:r w:rsidR="005E5118">
              <w:t xml:space="preserve"> na riešenie havarij.</w:t>
            </w:r>
            <w:r w:rsidR="00AE59BA">
              <w:t xml:space="preserve"> situácie 369,60 € - 50,00 €</w:t>
            </w:r>
            <w:r w:rsidR="005E5118">
              <w:t xml:space="preserve"> zapl.</w:t>
            </w:r>
            <w:r w:rsidR="00AE59BA">
              <w:t xml:space="preserve"> splátka </w:t>
            </w:r>
            <w:r>
              <w:t>)</w:t>
            </w:r>
            <w:r w:rsidR="004E1E89">
              <w:t xml:space="preserve"> </w:t>
            </w:r>
          </w:p>
        </w:tc>
        <w:tc>
          <w:tcPr>
            <w:tcW w:w="4253" w:type="dxa"/>
          </w:tcPr>
          <w:p w:rsidR="002607AD" w:rsidRDefault="002607AD" w:rsidP="002607AD">
            <w:pPr>
              <w:jc w:val="center"/>
            </w:pPr>
          </w:p>
          <w:p w:rsidR="004E1E89" w:rsidRPr="006B6E33" w:rsidRDefault="002607AD" w:rsidP="002607AD">
            <w:pPr>
              <w:jc w:val="center"/>
            </w:pPr>
            <w:r>
              <w:t>319,60</w:t>
            </w:r>
          </w:p>
        </w:tc>
      </w:tr>
      <w:tr w:rsidR="004E1E89" w:rsidTr="005D4E0A">
        <w:tc>
          <w:tcPr>
            <w:tcW w:w="5103" w:type="dxa"/>
          </w:tcPr>
          <w:p w:rsidR="004E1E89" w:rsidRDefault="004E1E89" w:rsidP="00402E86">
            <w:r>
              <w:t xml:space="preserve">               - krytie schodku </w:t>
            </w:r>
            <w:r w:rsidR="00402E86">
              <w:t>rozpočtu</w:t>
            </w:r>
          </w:p>
        </w:tc>
        <w:tc>
          <w:tcPr>
            <w:tcW w:w="4253" w:type="dxa"/>
          </w:tcPr>
          <w:p w:rsidR="004E1E89" w:rsidRDefault="001F3550" w:rsidP="002607AD">
            <w:pPr>
              <w:jc w:val="center"/>
            </w:pPr>
            <w:r>
              <w:t>-</w:t>
            </w:r>
          </w:p>
        </w:tc>
      </w:tr>
      <w:tr w:rsidR="004E1E89" w:rsidTr="005D4E0A">
        <w:tc>
          <w:tcPr>
            <w:tcW w:w="5103" w:type="dxa"/>
          </w:tcPr>
          <w:p w:rsidR="004E1E89" w:rsidRPr="006B6E33" w:rsidRDefault="004E1E89" w:rsidP="00A834E2">
            <w:r>
              <w:t xml:space="preserve">               - ostatné úbytky </w:t>
            </w:r>
          </w:p>
        </w:tc>
        <w:tc>
          <w:tcPr>
            <w:tcW w:w="4253" w:type="dxa"/>
          </w:tcPr>
          <w:p w:rsidR="004E1E89" w:rsidRDefault="001F3550" w:rsidP="002607AD">
            <w:pPr>
              <w:jc w:val="center"/>
            </w:pPr>
            <w:r>
              <w:t>-</w:t>
            </w:r>
          </w:p>
        </w:tc>
      </w:tr>
      <w:tr w:rsidR="004E1E89" w:rsidRPr="006B6E33" w:rsidTr="005D4E0A">
        <w:tc>
          <w:tcPr>
            <w:tcW w:w="5103" w:type="dxa"/>
            <w:shd w:val="clear" w:color="auto" w:fill="D9D9D9"/>
          </w:tcPr>
          <w:p w:rsidR="004E1E89" w:rsidRPr="006B6E33" w:rsidRDefault="004E1E89" w:rsidP="00A834E2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B51D0B">
              <w:t>2014</w:t>
            </w:r>
          </w:p>
        </w:tc>
        <w:tc>
          <w:tcPr>
            <w:tcW w:w="4253" w:type="dxa"/>
            <w:shd w:val="clear" w:color="auto" w:fill="D9D9D9"/>
          </w:tcPr>
          <w:p w:rsidR="004E1E89" w:rsidRPr="006B6E33" w:rsidRDefault="007254ED" w:rsidP="002607AD">
            <w:pPr>
              <w:jc w:val="center"/>
            </w:pPr>
            <w:r>
              <w:t>125.488,73</w:t>
            </w:r>
          </w:p>
        </w:tc>
      </w:tr>
    </w:tbl>
    <w:p w:rsidR="00E00030" w:rsidRDefault="00E00030" w:rsidP="00A265B2">
      <w:pPr>
        <w:rPr>
          <w:b/>
        </w:rPr>
      </w:pPr>
    </w:p>
    <w:p w:rsidR="0002694C" w:rsidRPr="00A265B2" w:rsidRDefault="0002694C" w:rsidP="0002694C">
      <w:pPr>
        <w:jc w:val="both"/>
        <w:rPr>
          <w:b/>
        </w:rPr>
      </w:pPr>
      <w:r>
        <w:rPr>
          <w:b/>
        </w:rPr>
        <w:t xml:space="preserve">Peňažný </w:t>
      </w:r>
      <w:r w:rsidRPr="00A265B2">
        <w:rPr>
          <w:b/>
        </w:rPr>
        <w:t>fond</w:t>
      </w:r>
    </w:p>
    <w:p w:rsidR="0002694C" w:rsidRPr="00A265B2" w:rsidRDefault="0002694C" w:rsidP="0002694C">
      <w:pPr>
        <w:jc w:val="both"/>
      </w:pPr>
      <w:r>
        <w:t>Obec</w:t>
      </w:r>
      <w:r w:rsidRPr="00A265B2">
        <w:t xml:space="preserve"> vytvára </w:t>
      </w:r>
      <w:r>
        <w:t xml:space="preserve">peňažný </w:t>
      </w:r>
      <w:r w:rsidRPr="00A265B2">
        <w:t xml:space="preserve">fond </w:t>
      </w:r>
      <w:r>
        <w:t>v zmysle ustanovenia § 15 zákona č.583/2004 Z.z. v z.n.p..</w:t>
      </w:r>
      <w:r w:rsidRPr="00A265B2">
        <w:t xml:space="preserve"> O použití </w:t>
      </w:r>
      <w:r>
        <w:t>peňažného</w:t>
      </w:r>
      <w:r w:rsidRPr="00A265B2">
        <w:t xml:space="preserve"> fo</w:t>
      </w:r>
      <w:r>
        <w:t>ndu rozhoduje obecné</w:t>
      </w:r>
      <w:r w:rsidRPr="00A265B2">
        <w:t xml:space="preserve"> zastupiteľstvo.</w:t>
      </w:r>
      <w:r w:rsidR="001F3550">
        <w:t xml:space="preserve"> Prostriedky sú určené na dokončenie kanalizácie v obci.</w:t>
      </w:r>
    </w:p>
    <w:p w:rsidR="0002694C" w:rsidRPr="00A265B2" w:rsidRDefault="0002694C" w:rsidP="0002694C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02694C" w:rsidRPr="00747363" w:rsidTr="00A326B9">
        <w:tc>
          <w:tcPr>
            <w:tcW w:w="5103" w:type="dxa"/>
            <w:shd w:val="clear" w:color="auto" w:fill="D9D9D9"/>
          </w:tcPr>
          <w:p w:rsidR="0002694C" w:rsidRPr="00747363" w:rsidRDefault="0002694C" w:rsidP="0002694C">
            <w:pPr>
              <w:rPr>
                <w:b/>
              </w:rPr>
            </w:pPr>
            <w:r w:rsidRPr="00747363">
              <w:rPr>
                <w:b/>
              </w:rPr>
              <w:t xml:space="preserve">Fond </w:t>
            </w:r>
            <w:r>
              <w:rPr>
                <w:b/>
              </w:rPr>
              <w:t>peňažný</w:t>
            </w:r>
          </w:p>
        </w:tc>
        <w:tc>
          <w:tcPr>
            <w:tcW w:w="4253" w:type="dxa"/>
            <w:shd w:val="clear" w:color="auto" w:fill="D9D9D9"/>
          </w:tcPr>
          <w:p w:rsidR="0002694C" w:rsidRPr="00747363" w:rsidRDefault="0002694C" w:rsidP="00A326B9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02694C" w:rsidRPr="006B6E33" w:rsidTr="00A326B9">
        <w:tc>
          <w:tcPr>
            <w:tcW w:w="5103" w:type="dxa"/>
          </w:tcPr>
          <w:p w:rsidR="0002694C" w:rsidRPr="006B6E33" w:rsidRDefault="0002694C" w:rsidP="00A326B9">
            <w:r w:rsidRPr="006B6E33">
              <w:t>Z</w:t>
            </w:r>
            <w:r>
              <w:t xml:space="preserve">S k 1.1.2014 </w:t>
            </w:r>
          </w:p>
        </w:tc>
        <w:tc>
          <w:tcPr>
            <w:tcW w:w="4253" w:type="dxa"/>
          </w:tcPr>
          <w:p w:rsidR="0002694C" w:rsidRPr="006B6E33" w:rsidRDefault="007254ED" w:rsidP="00A326B9">
            <w:pPr>
              <w:jc w:val="center"/>
            </w:pPr>
            <w:r>
              <w:t>0,00</w:t>
            </w:r>
            <w:r w:rsidR="0002694C">
              <w:t xml:space="preserve">      </w:t>
            </w:r>
          </w:p>
        </w:tc>
      </w:tr>
      <w:tr w:rsidR="0002694C" w:rsidRPr="006B6E33" w:rsidTr="00A326B9">
        <w:tc>
          <w:tcPr>
            <w:tcW w:w="5103" w:type="dxa"/>
          </w:tcPr>
          <w:p w:rsidR="0002694C" w:rsidRDefault="0002694C" w:rsidP="00A326B9">
            <w:r w:rsidRPr="006B6E33">
              <w:t xml:space="preserve">Prírastky </w:t>
            </w:r>
            <w:r>
              <w:t xml:space="preserve">- z prebytku rozpočtu za uplynulý </w:t>
            </w:r>
          </w:p>
          <w:p w:rsidR="0002694C" w:rsidRPr="006B6E33" w:rsidRDefault="0002694C" w:rsidP="00A326B9">
            <w:r>
              <w:t xml:space="preserve">                  rozpočtový rok </w:t>
            </w:r>
          </w:p>
        </w:tc>
        <w:tc>
          <w:tcPr>
            <w:tcW w:w="4253" w:type="dxa"/>
          </w:tcPr>
          <w:p w:rsidR="0002694C" w:rsidRPr="006B6E33" w:rsidRDefault="001F3550" w:rsidP="00A326B9">
            <w:pPr>
              <w:jc w:val="center"/>
            </w:pPr>
            <w:r>
              <w:t>40.000,00</w:t>
            </w:r>
            <w:r w:rsidR="0002694C">
              <w:t xml:space="preserve">     </w:t>
            </w:r>
          </w:p>
        </w:tc>
      </w:tr>
      <w:tr w:rsidR="0002694C" w:rsidTr="00A326B9">
        <w:tc>
          <w:tcPr>
            <w:tcW w:w="5103" w:type="dxa"/>
          </w:tcPr>
          <w:p w:rsidR="0002694C" w:rsidRDefault="0002694C" w:rsidP="00A326B9">
            <w:r>
              <w:t xml:space="preserve">                - z rozdielu medzi výnosmi a nákladmi </w:t>
            </w:r>
          </w:p>
          <w:p w:rsidR="0002694C" w:rsidRDefault="0002694C" w:rsidP="00A326B9">
            <w:r>
              <w:t xml:space="preserve">                  z podnikateľskej činnosti po zdanení </w:t>
            </w:r>
          </w:p>
        </w:tc>
        <w:tc>
          <w:tcPr>
            <w:tcW w:w="4253" w:type="dxa"/>
          </w:tcPr>
          <w:p w:rsidR="0002694C" w:rsidRDefault="001F3550" w:rsidP="00A326B9">
            <w:pPr>
              <w:jc w:val="center"/>
            </w:pPr>
            <w:r>
              <w:t>-</w:t>
            </w:r>
          </w:p>
        </w:tc>
      </w:tr>
      <w:tr w:rsidR="0002694C" w:rsidTr="00A326B9">
        <w:tc>
          <w:tcPr>
            <w:tcW w:w="5103" w:type="dxa"/>
          </w:tcPr>
          <w:p w:rsidR="0002694C" w:rsidRDefault="0002694C" w:rsidP="00A326B9">
            <w:r>
              <w:t xml:space="preserve">                - z finančných operácií</w:t>
            </w:r>
          </w:p>
        </w:tc>
        <w:tc>
          <w:tcPr>
            <w:tcW w:w="4253" w:type="dxa"/>
          </w:tcPr>
          <w:p w:rsidR="0002694C" w:rsidRDefault="001F3550" w:rsidP="00A326B9">
            <w:pPr>
              <w:jc w:val="center"/>
            </w:pPr>
            <w:r>
              <w:t>-</w:t>
            </w:r>
          </w:p>
        </w:tc>
      </w:tr>
      <w:tr w:rsidR="0002694C" w:rsidRPr="006B6E33" w:rsidTr="00A326B9">
        <w:tc>
          <w:tcPr>
            <w:tcW w:w="5103" w:type="dxa"/>
          </w:tcPr>
          <w:p w:rsidR="0002694C" w:rsidRPr="006B6E33" w:rsidRDefault="0002694C" w:rsidP="00A326B9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použitie peňažného fondu </w:t>
            </w:r>
          </w:p>
        </w:tc>
        <w:tc>
          <w:tcPr>
            <w:tcW w:w="4253" w:type="dxa"/>
          </w:tcPr>
          <w:p w:rsidR="0002694C" w:rsidRPr="006B6E33" w:rsidRDefault="001F3550" w:rsidP="00A326B9">
            <w:pPr>
              <w:jc w:val="center"/>
            </w:pPr>
            <w:r>
              <w:t>-</w:t>
            </w:r>
            <w:r w:rsidR="0002694C">
              <w:t xml:space="preserve">      </w:t>
            </w:r>
          </w:p>
        </w:tc>
      </w:tr>
      <w:tr w:rsidR="0002694C" w:rsidTr="00A326B9">
        <w:tc>
          <w:tcPr>
            <w:tcW w:w="5103" w:type="dxa"/>
          </w:tcPr>
          <w:p w:rsidR="0002694C" w:rsidRDefault="0002694C" w:rsidP="00A326B9">
            <w:r>
              <w:t xml:space="preserve">               - krytie schodku rozpočtu</w:t>
            </w:r>
          </w:p>
        </w:tc>
        <w:tc>
          <w:tcPr>
            <w:tcW w:w="4253" w:type="dxa"/>
          </w:tcPr>
          <w:p w:rsidR="0002694C" w:rsidRDefault="001F3550" w:rsidP="00A326B9">
            <w:pPr>
              <w:jc w:val="center"/>
            </w:pPr>
            <w:r>
              <w:t>-</w:t>
            </w:r>
          </w:p>
        </w:tc>
      </w:tr>
      <w:tr w:rsidR="0002694C" w:rsidTr="00A326B9">
        <w:tc>
          <w:tcPr>
            <w:tcW w:w="5103" w:type="dxa"/>
          </w:tcPr>
          <w:p w:rsidR="0002694C" w:rsidRPr="006B6E33" w:rsidRDefault="0002694C" w:rsidP="00A326B9">
            <w:r>
              <w:t xml:space="preserve">               - ostatné úbytky </w:t>
            </w:r>
          </w:p>
        </w:tc>
        <w:tc>
          <w:tcPr>
            <w:tcW w:w="4253" w:type="dxa"/>
          </w:tcPr>
          <w:p w:rsidR="0002694C" w:rsidRDefault="001F3550" w:rsidP="00A326B9">
            <w:pPr>
              <w:jc w:val="center"/>
            </w:pPr>
            <w:r>
              <w:t>-</w:t>
            </w:r>
          </w:p>
        </w:tc>
      </w:tr>
      <w:tr w:rsidR="0002694C" w:rsidRPr="006B6E33" w:rsidTr="00A326B9">
        <w:tc>
          <w:tcPr>
            <w:tcW w:w="5103" w:type="dxa"/>
            <w:shd w:val="clear" w:color="auto" w:fill="D9D9D9"/>
          </w:tcPr>
          <w:p w:rsidR="0002694C" w:rsidRPr="006B6E33" w:rsidRDefault="0002694C" w:rsidP="00A326B9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1.12.2014</w:t>
            </w:r>
          </w:p>
        </w:tc>
        <w:tc>
          <w:tcPr>
            <w:tcW w:w="4253" w:type="dxa"/>
            <w:shd w:val="clear" w:color="auto" w:fill="D9D9D9"/>
          </w:tcPr>
          <w:p w:rsidR="0002694C" w:rsidRPr="006B6E33" w:rsidRDefault="0002694C" w:rsidP="00A326B9">
            <w:pPr>
              <w:jc w:val="center"/>
            </w:pPr>
            <w:r>
              <w:t xml:space="preserve">    </w:t>
            </w:r>
            <w:r w:rsidR="007254ED">
              <w:t>40.000,00</w:t>
            </w:r>
            <w:r>
              <w:t xml:space="preserve">  </w:t>
            </w:r>
          </w:p>
        </w:tc>
      </w:tr>
    </w:tbl>
    <w:p w:rsidR="0002694C" w:rsidRDefault="0002694C" w:rsidP="00A265B2">
      <w:pPr>
        <w:rPr>
          <w:b/>
        </w:rPr>
      </w:pPr>
    </w:p>
    <w:p w:rsidR="00A265B2" w:rsidRPr="00A265B2" w:rsidRDefault="00A265B2" w:rsidP="00A265B2">
      <w:pPr>
        <w:rPr>
          <w:b/>
        </w:rPr>
      </w:pPr>
      <w:r w:rsidRPr="00A265B2">
        <w:rPr>
          <w:b/>
        </w:rPr>
        <w:t>Sociálny fond</w:t>
      </w:r>
    </w:p>
    <w:p w:rsidR="00A265B2" w:rsidRPr="00A265B2" w:rsidRDefault="00A265B2" w:rsidP="00A265B2">
      <w:r w:rsidRPr="00A265B2">
        <w:t xml:space="preserve">Tvorbu a použitie sociálneho fondu upravuje </w:t>
      </w:r>
      <w:r w:rsidRPr="00402E86">
        <w:rPr>
          <w:color w:val="FF0000"/>
        </w:rPr>
        <w:t>kolektívna zmluva.</w:t>
      </w:r>
    </w:p>
    <w:p w:rsidR="00A6257F" w:rsidRDefault="00A6257F" w:rsidP="0069612A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9"/>
        <w:gridCol w:w="4199"/>
      </w:tblGrid>
      <w:tr w:rsidR="00A6257F" w:rsidRPr="00747363" w:rsidTr="005D4E0A">
        <w:tc>
          <w:tcPr>
            <w:tcW w:w="5103" w:type="dxa"/>
            <w:shd w:val="clear" w:color="auto" w:fill="D9D9D9"/>
          </w:tcPr>
          <w:p w:rsidR="00A6257F" w:rsidRPr="00747363" w:rsidRDefault="00A6257F" w:rsidP="00A834E2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A6257F" w:rsidRPr="00747363" w:rsidRDefault="006F5FFD" w:rsidP="00A834E2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 w:rsidR="00DB1FC5">
              <w:rPr>
                <w:b/>
              </w:rPr>
              <w:t>EUR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>ZS k 1.1.</w:t>
            </w:r>
            <w:r w:rsidR="00B51D0B">
              <w:t>2014</w:t>
            </w:r>
          </w:p>
        </w:tc>
        <w:tc>
          <w:tcPr>
            <w:tcW w:w="4253" w:type="dxa"/>
          </w:tcPr>
          <w:p w:rsidR="00A6257F" w:rsidRPr="006B6E33" w:rsidRDefault="00C06E32" w:rsidP="00C06E32">
            <w:pPr>
              <w:jc w:val="center"/>
            </w:pPr>
            <w:r>
              <w:t>1.022,32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>Prírastky -</w:t>
            </w:r>
            <w:r w:rsidR="00C06E32">
              <w:t xml:space="preserve"> povinný prídel - 1,05</w:t>
            </w:r>
            <w:r>
              <w:t xml:space="preserve"> %                   </w:t>
            </w:r>
          </w:p>
        </w:tc>
        <w:tc>
          <w:tcPr>
            <w:tcW w:w="4253" w:type="dxa"/>
          </w:tcPr>
          <w:p w:rsidR="00A6257F" w:rsidRPr="006B6E33" w:rsidRDefault="00C06E32" w:rsidP="00C06E32">
            <w:pPr>
              <w:jc w:val="center"/>
            </w:pPr>
            <w:r>
              <w:t>866,86</w:t>
            </w:r>
          </w:p>
        </w:tc>
      </w:tr>
      <w:tr w:rsidR="00A6257F" w:rsidTr="005D4E0A">
        <w:tc>
          <w:tcPr>
            <w:tcW w:w="5103" w:type="dxa"/>
          </w:tcPr>
          <w:p w:rsidR="00A6257F" w:rsidRPr="006B6E33" w:rsidRDefault="00A6257F" w:rsidP="00A834E2">
            <w:r>
              <w:t xml:space="preserve">               - ostatné prírastky</w:t>
            </w:r>
          </w:p>
        </w:tc>
        <w:tc>
          <w:tcPr>
            <w:tcW w:w="4253" w:type="dxa"/>
          </w:tcPr>
          <w:p w:rsidR="00A6257F" w:rsidRDefault="00C06E32" w:rsidP="00C06E32">
            <w:pPr>
              <w:jc w:val="center"/>
            </w:pPr>
            <w:r>
              <w:t>-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4253" w:type="dxa"/>
          </w:tcPr>
          <w:p w:rsidR="00A6257F" w:rsidRPr="006B6E33" w:rsidRDefault="00C06E32" w:rsidP="00C06E32">
            <w:pPr>
              <w:jc w:val="center"/>
            </w:pPr>
            <w:r>
              <w:t>1886,46</w:t>
            </w:r>
          </w:p>
        </w:tc>
      </w:tr>
      <w:tr w:rsidR="00A6257F" w:rsidTr="005D4E0A">
        <w:tc>
          <w:tcPr>
            <w:tcW w:w="5103" w:type="dxa"/>
          </w:tcPr>
          <w:p w:rsidR="00A6257F" w:rsidRDefault="00A6257F" w:rsidP="00A834E2">
            <w:r>
              <w:t xml:space="preserve">            </w:t>
            </w:r>
            <w:r w:rsidR="00D80D2E">
              <w:t xml:space="preserve"> </w:t>
            </w:r>
            <w:r>
              <w:t xml:space="preserve">  - ostatné úbytky                                               </w:t>
            </w:r>
          </w:p>
        </w:tc>
        <w:tc>
          <w:tcPr>
            <w:tcW w:w="4253" w:type="dxa"/>
          </w:tcPr>
          <w:p w:rsidR="00A6257F" w:rsidRDefault="001E5A3E" w:rsidP="00C06E32">
            <w:pPr>
              <w:jc w:val="center"/>
            </w:pPr>
            <w:r>
              <w:t>-</w:t>
            </w:r>
          </w:p>
        </w:tc>
      </w:tr>
      <w:tr w:rsidR="00A6257F" w:rsidRPr="006B6E33" w:rsidTr="005D4E0A">
        <w:tc>
          <w:tcPr>
            <w:tcW w:w="5103" w:type="dxa"/>
            <w:shd w:val="clear" w:color="auto" w:fill="D9D9D9"/>
          </w:tcPr>
          <w:p w:rsidR="00A6257F" w:rsidRPr="006B6E33" w:rsidRDefault="00A6257F" w:rsidP="00A834E2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B51D0B">
              <w:t>2014</w:t>
            </w:r>
          </w:p>
        </w:tc>
        <w:tc>
          <w:tcPr>
            <w:tcW w:w="4253" w:type="dxa"/>
            <w:shd w:val="clear" w:color="auto" w:fill="D9D9D9"/>
          </w:tcPr>
          <w:p w:rsidR="00A6257F" w:rsidRPr="006B6E33" w:rsidRDefault="00C06E32" w:rsidP="00C06E32">
            <w:pPr>
              <w:jc w:val="center"/>
            </w:pPr>
            <w:r>
              <w:t>2,72</w:t>
            </w:r>
          </w:p>
        </w:tc>
      </w:tr>
    </w:tbl>
    <w:p w:rsidR="004B7E86" w:rsidRPr="00390C60" w:rsidRDefault="00981D0C" w:rsidP="004B7E8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lastRenderedPageBreak/>
        <w:t>6</w:t>
      </w:r>
      <w:r w:rsidR="004B7E86" w:rsidRPr="00390C60">
        <w:rPr>
          <w:b/>
          <w:color w:val="0000FF"/>
          <w:sz w:val="28"/>
          <w:szCs w:val="28"/>
        </w:rPr>
        <w:t>. Bilancia aktív a pasív k 31.12.</w:t>
      </w:r>
      <w:r w:rsidR="00B51D0B">
        <w:rPr>
          <w:b/>
          <w:color w:val="0000FF"/>
          <w:sz w:val="28"/>
          <w:szCs w:val="28"/>
        </w:rPr>
        <w:t>2014</w:t>
      </w:r>
      <w:r w:rsidR="004B7E86" w:rsidRPr="00390C60">
        <w:rPr>
          <w:b/>
          <w:color w:val="0000FF"/>
          <w:sz w:val="28"/>
          <w:szCs w:val="28"/>
        </w:rPr>
        <w:t xml:space="preserve"> </w:t>
      </w:r>
    </w:p>
    <w:p w:rsidR="004B7E86" w:rsidRPr="00550196" w:rsidRDefault="004B7E86" w:rsidP="004B7E86">
      <w:pPr>
        <w:rPr>
          <w:b/>
          <w:color w:val="6600FF"/>
          <w:sz w:val="28"/>
          <w:szCs w:val="28"/>
        </w:rPr>
      </w:pPr>
    </w:p>
    <w:p w:rsidR="004B7E86" w:rsidRDefault="004B7E86" w:rsidP="004B7E86">
      <w:pPr>
        <w:spacing w:line="360" w:lineRule="auto"/>
        <w:jc w:val="both"/>
        <w:rPr>
          <w:b/>
        </w:rPr>
      </w:pPr>
      <w:r>
        <w:rPr>
          <w:b/>
        </w:rPr>
        <w:t>A K T Í V A</w:t>
      </w:r>
      <w:r w:rsidR="005D4E0A">
        <w:rPr>
          <w:b/>
        </w:rPr>
        <w:t>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Tr="005D4E0A">
        <w:tc>
          <w:tcPr>
            <w:tcW w:w="3756" w:type="dxa"/>
            <w:shd w:val="clear" w:color="auto" w:fill="D9D9D9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B51D0B">
              <w:rPr>
                <w:b/>
              </w:rPr>
              <w:t>2014</w:t>
            </w:r>
            <w:r w:rsidR="005D4E0A">
              <w:rPr>
                <w:b/>
              </w:rPr>
              <w:t xml:space="preserve">  v EUR</w:t>
            </w:r>
          </w:p>
        </w:tc>
        <w:tc>
          <w:tcPr>
            <w:tcW w:w="280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B51D0B">
              <w:rPr>
                <w:b/>
              </w:rPr>
              <w:t>2014</w:t>
            </w:r>
            <w:r w:rsidR="005D4E0A">
              <w:rPr>
                <w:b/>
              </w:rPr>
              <w:t xml:space="preserve"> v EUR</w:t>
            </w:r>
          </w:p>
        </w:tc>
      </w:tr>
      <w:tr w:rsidR="00553191" w:rsidTr="005D4E0A">
        <w:tc>
          <w:tcPr>
            <w:tcW w:w="3756" w:type="dxa"/>
            <w:shd w:val="clear" w:color="auto" w:fill="C4BC96"/>
          </w:tcPr>
          <w:p w:rsidR="00553191" w:rsidRPr="00A92B52" w:rsidRDefault="0055319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553191" w:rsidRPr="00CF56C9" w:rsidRDefault="00553191" w:rsidP="000D55E5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1.482.122,23</w:t>
            </w:r>
          </w:p>
        </w:tc>
        <w:tc>
          <w:tcPr>
            <w:tcW w:w="2800" w:type="dxa"/>
            <w:shd w:val="clear" w:color="auto" w:fill="C4BC96"/>
          </w:tcPr>
          <w:p w:rsidR="00553191" w:rsidRPr="00446DF8" w:rsidRDefault="00E07A37" w:rsidP="004A6A03">
            <w:pPr>
              <w:spacing w:line="360" w:lineRule="auto"/>
              <w:jc w:val="center"/>
              <w:rPr>
                <w:b/>
              </w:rPr>
            </w:pPr>
            <w:r w:rsidRPr="00446DF8">
              <w:rPr>
                <w:b/>
              </w:rPr>
              <w:t>1.536.888,48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553191" w:rsidRPr="00CF56C9" w:rsidRDefault="00553191" w:rsidP="000D55E5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1.215.455,96</w:t>
            </w:r>
          </w:p>
        </w:tc>
        <w:tc>
          <w:tcPr>
            <w:tcW w:w="2800" w:type="dxa"/>
          </w:tcPr>
          <w:p w:rsidR="00553191" w:rsidRPr="00446DF8" w:rsidRDefault="00E07A37" w:rsidP="004A6A03">
            <w:pPr>
              <w:spacing w:line="360" w:lineRule="auto"/>
              <w:jc w:val="center"/>
              <w:rPr>
                <w:b/>
              </w:rPr>
            </w:pPr>
            <w:r w:rsidRPr="00446DF8">
              <w:rPr>
                <w:b/>
              </w:rPr>
              <w:t>1.205.878,80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53191" w:rsidRDefault="00553191" w:rsidP="004A6A03">
            <w:pPr>
              <w:spacing w:line="360" w:lineRule="auto"/>
              <w:jc w:val="center"/>
            </w:pP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3.714,48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5.770,19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769.849,82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758.216,95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441.891,66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441.891,66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553191" w:rsidRPr="00CF56C9" w:rsidRDefault="00553191" w:rsidP="000D55E5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265.047,12</w:t>
            </w:r>
          </w:p>
        </w:tc>
        <w:tc>
          <w:tcPr>
            <w:tcW w:w="2800" w:type="dxa"/>
          </w:tcPr>
          <w:p w:rsidR="00553191" w:rsidRPr="00446DF8" w:rsidRDefault="00E07A37" w:rsidP="004A6A03">
            <w:pPr>
              <w:spacing w:line="360" w:lineRule="auto"/>
              <w:jc w:val="center"/>
              <w:rPr>
                <w:b/>
              </w:rPr>
            </w:pPr>
            <w:r w:rsidRPr="00446DF8">
              <w:rPr>
                <w:b/>
              </w:rPr>
              <w:t>329.374,51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53191" w:rsidRDefault="00553191" w:rsidP="004A6A03">
            <w:pPr>
              <w:spacing w:line="360" w:lineRule="auto"/>
              <w:jc w:val="center"/>
            </w:pP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553191" w:rsidTr="005D4E0A">
        <w:tc>
          <w:tcPr>
            <w:tcW w:w="3756" w:type="dxa"/>
          </w:tcPr>
          <w:p w:rsidR="00553191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22.563,88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20.837,06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26.000,00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14.000,00</w:t>
            </w:r>
          </w:p>
        </w:tc>
      </w:tr>
      <w:tr w:rsidR="00553191" w:rsidRPr="00970F72" w:rsidTr="005D4E0A">
        <w:tc>
          <w:tcPr>
            <w:tcW w:w="3756" w:type="dxa"/>
          </w:tcPr>
          <w:p w:rsidR="00553191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553191" w:rsidRPr="00970F72" w:rsidRDefault="00553191" w:rsidP="000D55E5">
            <w:pPr>
              <w:spacing w:line="360" w:lineRule="auto"/>
              <w:jc w:val="center"/>
            </w:pPr>
            <w:r>
              <w:t>42.585,61</w:t>
            </w:r>
          </w:p>
        </w:tc>
        <w:tc>
          <w:tcPr>
            <w:tcW w:w="2800" w:type="dxa"/>
          </w:tcPr>
          <w:p w:rsidR="00553191" w:rsidRPr="00970F72" w:rsidRDefault="00E07A37" w:rsidP="004A6A03">
            <w:pPr>
              <w:spacing w:line="360" w:lineRule="auto"/>
              <w:jc w:val="center"/>
            </w:pPr>
            <w:r>
              <w:t>29.787,67</w:t>
            </w:r>
          </w:p>
        </w:tc>
      </w:tr>
      <w:tr w:rsidR="00553191" w:rsidTr="005D4E0A">
        <w:tc>
          <w:tcPr>
            <w:tcW w:w="3756" w:type="dxa"/>
          </w:tcPr>
          <w:p w:rsidR="00553191" w:rsidRPr="00A92B52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173.897,63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264.749,78</w:t>
            </w:r>
          </w:p>
        </w:tc>
      </w:tr>
      <w:tr w:rsidR="00553191" w:rsidTr="005D4E0A">
        <w:tc>
          <w:tcPr>
            <w:tcW w:w="3756" w:type="dxa"/>
          </w:tcPr>
          <w:p w:rsidR="00553191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553191" w:rsidTr="005D4E0A">
        <w:tc>
          <w:tcPr>
            <w:tcW w:w="3756" w:type="dxa"/>
          </w:tcPr>
          <w:p w:rsidR="00553191" w:rsidRDefault="0055319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553191" w:rsidRDefault="00553191" w:rsidP="000D55E5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553191" w:rsidRDefault="00E07A37" w:rsidP="004A6A03">
            <w:pPr>
              <w:spacing w:line="360" w:lineRule="auto"/>
              <w:jc w:val="center"/>
            </w:pPr>
            <w:r>
              <w:t>0,00</w:t>
            </w:r>
          </w:p>
        </w:tc>
      </w:tr>
      <w:tr w:rsidR="00553191" w:rsidTr="005D4E0A">
        <w:tc>
          <w:tcPr>
            <w:tcW w:w="3756" w:type="dxa"/>
          </w:tcPr>
          <w:p w:rsidR="00553191" w:rsidRPr="00FB33BA" w:rsidRDefault="0055319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53191" w:rsidRPr="00CF56C9" w:rsidRDefault="00553191" w:rsidP="000D55E5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1.619,15</w:t>
            </w:r>
          </w:p>
        </w:tc>
        <w:tc>
          <w:tcPr>
            <w:tcW w:w="2800" w:type="dxa"/>
          </w:tcPr>
          <w:p w:rsidR="00553191" w:rsidRPr="00446DF8" w:rsidRDefault="00E07A37" w:rsidP="004A6A03">
            <w:pPr>
              <w:spacing w:line="360" w:lineRule="auto"/>
              <w:jc w:val="center"/>
              <w:rPr>
                <w:b/>
              </w:rPr>
            </w:pPr>
            <w:r w:rsidRPr="00446DF8">
              <w:rPr>
                <w:b/>
              </w:rPr>
              <w:t>1.635,17</w:t>
            </w:r>
          </w:p>
        </w:tc>
      </w:tr>
    </w:tbl>
    <w:p w:rsidR="005D4E0A" w:rsidRDefault="004B7E86" w:rsidP="000C00C3">
      <w:pPr>
        <w:spacing w:before="240" w:line="360" w:lineRule="auto"/>
        <w:jc w:val="both"/>
        <w:rPr>
          <w:b/>
        </w:rPr>
      </w:pPr>
      <w:r>
        <w:rPr>
          <w:b/>
        </w:rPr>
        <w:t>P A S Í V</w:t>
      </w:r>
      <w:r w:rsidR="005D4E0A">
        <w:rPr>
          <w:b/>
        </w:rPr>
        <w:t> </w:t>
      </w:r>
      <w:r>
        <w:rPr>
          <w:b/>
        </w:rPr>
        <w:t>A</w:t>
      </w:r>
      <w:r w:rsidR="005D4E0A">
        <w:rPr>
          <w:b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Tr="005D4E0A">
        <w:tc>
          <w:tcPr>
            <w:tcW w:w="3756" w:type="dxa"/>
            <w:shd w:val="clear" w:color="auto" w:fill="D9D9D9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B51D0B">
              <w:rPr>
                <w:b/>
              </w:rPr>
              <w:t>2014</w:t>
            </w:r>
            <w:r w:rsidR="005D4E0A">
              <w:rPr>
                <w:b/>
              </w:rPr>
              <w:t xml:space="preserve"> v EUR</w:t>
            </w:r>
          </w:p>
        </w:tc>
        <w:tc>
          <w:tcPr>
            <w:tcW w:w="2800" w:type="dxa"/>
            <w:shd w:val="clear" w:color="auto" w:fill="D9D9D9"/>
          </w:tcPr>
          <w:p w:rsidR="004B7E86" w:rsidRDefault="004B7E86" w:rsidP="005D4E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B51D0B">
              <w:rPr>
                <w:b/>
              </w:rPr>
              <w:t>2014</w:t>
            </w:r>
            <w:r w:rsidR="005D4E0A">
              <w:rPr>
                <w:b/>
              </w:rPr>
              <w:t xml:space="preserve"> v EUR</w:t>
            </w:r>
          </w:p>
        </w:tc>
      </w:tr>
      <w:tr w:rsidR="00E07A37" w:rsidTr="005D4E0A">
        <w:tc>
          <w:tcPr>
            <w:tcW w:w="3756" w:type="dxa"/>
            <w:shd w:val="clear" w:color="auto" w:fill="C4BC96"/>
          </w:tcPr>
          <w:p w:rsidR="00E07A37" w:rsidRPr="00487712" w:rsidRDefault="00E07A37" w:rsidP="004A6A03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E07A37" w:rsidRPr="000D4C3A" w:rsidRDefault="00E07A37" w:rsidP="000D55E5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1.482.122,23</w:t>
            </w:r>
          </w:p>
        </w:tc>
        <w:tc>
          <w:tcPr>
            <w:tcW w:w="2800" w:type="dxa"/>
            <w:shd w:val="clear" w:color="auto" w:fill="C4BC96"/>
          </w:tcPr>
          <w:p w:rsidR="00E07A37" w:rsidRPr="000D4C3A" w:rsidRDefault="00E07A37" w:rsidP="000D55E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1.536.888,48</w:t>
            </w:r>
          </w:p>
        </w:tc>
      </w:tr>
      <w:tr w:rsidR="00E07A37" w:rsidTr="005D4E0A">
        <w:tc>
          <w:tcPr>
            <w:tcW w:w="3756" w:type="dxa"/>
          </w:tcPr>
          <w:p w:rsidR="00E07A37" w:rsidRPr="00487712" w:rsidRDefault="00E07A37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E07A37" w:rsidRPr="000D4C3A" w:rsidRDefault="00E07A37" w:rsidP="000D55E5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1.054.993,23</w:t>
            </w:r>
          </w:p>
        </w:tc>
        <w:tc>
          <w:tcPr>
            <w:tcW w:w="2800" w:type="dxa"/>
          </w:tcPr>
          <w:p w:rsidR="00E07A37" w:rsidRPr="000D4C3A" w:rsidRDefault="00E07A37" w:rsidP="000D55E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1.124.736,93</w:t>
            </w:r>
          </w:p>
        </w:tc>
      </w:tr>
      <w:tr w:rsidR="00E07A37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E07A37" w:rsidRDefault="00E07A37" w:rsidP="000D55E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E07A37" w:rsidRDefault="00E07A37" w:rsidP="000D55E5">
            <w:pPr>
              <w:spacing w:line="360" w:lineRule="auto"/>
              <w:jc w:val="center"/>
            </w:pPr>
          </w:p>
        </w:tc>
      </w:tr>
      <w:tr w:rsidR="00E07A37" w:rsidTr="005D4E0A">
        <w:tc>
          <w:tcPr>
            <w:tcW w:w="3756" w:type="dxa"/>
          </w:tcPr>
          <w:p w:rsidR="00E07A37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E07A37" w:rsidRDefault="00E07A37" w:rsidP="000D55E5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E07A37" w:rsidRDefault="00993863" w:rsidP="000D55E5">
            <w:pPr>
              <w:spacing w:line="360" w:lineRule="auto"/>
              <w:jc w:val="center"/>
            </w:pPr>
            <w:r>
              <w:t>0,00</w:t>
            </w:r>
          </w:p>
        </w:tc>
      </w:tr>
      <w:tr w:rsidR="00E07A37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E07A37" w:rsidRDefault="00E07A37" w:rsidP="000D55E5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E07A37" w:rsidRDefault="00993863" w:rsidP="000D55E5">
            <w:pPr>
              <w:spacing w:line="360" w:lineRule="auto"/>
              <w:jc w:val="center"/>
            </w:pPr>
            <w:r>
              <w:t>0,00</w:t>
            </w:r>
          </w:p>
        </w:tc>
      </w:tr>
      <w:tr w:rsidR="00E07A37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E07A37" w:rsidRDefault="00E07A37" w:rsidP="000D55E5">
            <w:pPr>
              <w:spacing w:line="360" w:lineRule="auto"/>
              <w:jc w:val="center"/>
            </w:pPr>
            <w:r>
              <w:t>1.054.993,23</w:t>
            </w:r>
          </w:p>
        </w:tc>
        <w:tc>
          <w:tcPr>
            <w:tcW w:w="2800" w:type="dxa"/>
          </w:tcPr>
          <w:p w:rsidR="00E07A37" w:rsidRDefault="00993863" w:rsidP="000D55E5">
            <w:pPr>
              <w:spacing w:line="360" w:lineRule="auto"/>
              <w:jc w:val="center"/>
            </w:pPr>
            <w:r>
              <w:t>1.124.736,93</w:t>
            </w:r>
          </w:p>
        </w:tc>
      </w:tr>
      <w:tr w:rsidR="00E07A37" w:rsidTr="005D4E0A">
        <w:tc>
          <w:tcPr>
            <w:tcW w:w="3756" w:type="dxa"/>
          </w:tcPr>
          <w:p w:rsidR="00E07A37" w:rsidRPr="001D71F4" w:rsidRDefault="00E07A37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E07A37" w:rsidRPr="000D4C3A" w:rsidRDefault="00E07A37" w:rsidP="000D55E5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32.209,54</w:t>
            </w:r>
          </w:p>
        </w:tc>
        <w:tc>
          <w:tcPr>
            <w:tcW w:w="2800" w:type="dxa"/>
          </w:tcPr>
          <w:p w:rsidR="00E07A37" w:rsidRPr="000D4C3A" w:rsidRDefault="00993863" w:rsidP="000D55E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30.302,10</w:t>
            </w:r>
          </w:p>
        </w:tc>
      </w:tr>
      <w:tr w:rsidR="00E07A37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E07A37" w:rsidRDefault="00E07A37" w:rsidP="000D55E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E07A37" w:rsidRDefault="00E07A37" w:rsidP="000D55E5">
            <w:pPr>
              <w:spacing w:line="360" w:lineRule="auto"/>
              <w:jc w:val="center"/>
            </w:pPr>
          </w:p>
        </w:tc>
      </w:tr>
      <w:tr w:rsidR="00E07A37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E07A37" w:rsidRDefault="00E07A37" w:rsidP="000D55E5">
            <w:pPr>
              <w:spacing w:line="360" w:lineRule="auto"/>
              <w:jc w:val="center"/>
            </w:pPr>
            <w:r>
              <w:t>6.693,00</w:t>
            </w:r>
          </w:p>
        </w:tc>
        <w:tc>
          <w:tcPr>
            <w:tcW w:w="2800" w:type="dxa"/>
          </w:tcPr>
          <w:p w:rsidR="00E07A37" w:rsidRDefault="00993863" w:rsidP="000D55E5">
            <w:pPr>
              <w:spacing w:line="360" w:lineRule="auto"/>
              <w:jc w:val="center"/>
            </w:pPr>
            <w:r>
              <w:t>1.100,00</w:t>
            </w:r>
          </w:p>
        </w:tc>
      </w:tr>
      <w:tr w:rsidR="00E07A37" w:rsidRPr="00F14DA9" w:rsidTr="005D4E0A">
        <w:trPr>
          <w:trHeight w:val="452"/>
        </w:trPr>
        <w:tc>
          <w:tcPr>
            <w:tcW w:w="3756" w:type="dxa"/>
          </w:tcPr>
          <w:p w:rsidR="00E07A37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E07A37" w:rsidRPr="000D4C3A" w:rsidRDefault="00E07A37" w:rsidP="000D55E5">
            <w:pPr>
              <w:spacing w:line="360" w:lineRule="auto"/>
              <w:jc w:val="center"/>
            </w:pPr>
            <w:r w:rsidRPr="000D4C3A">
              <w:t>109,49</w:t>
            </w:r>
          </w:p>
        </w:tc>
        <w:tc>
          <w:tcPr>
            <w:tcW w:w="2800" w:type="dxa"/>
          </w:tcPr>
          <w:p w:rsidR="00E07A37" w:rsidRPr="000D4C3A" w:rsidRDefault="00993863" w:rsidP="000D55E5">
            <w:pPr>
              <w:spacing w:line="360" w:lineRule="auto"/>
              <w:jc w:val="center"/>
            </w:pPr>
            <w:r>
              <w:t>92,89</w:t>
            </w:r>
          </w:p>
        </w:tc>
      </w:tr>
      <w:tr w:rsidR="00E07A37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Dlhodobé záväzky</w:t>
            </w:r>
          </w:p>
        </w:tc>
        <w:tc>
          <w:tcPr>
            <w:tcW w:w="2870" w:type="dxa"/>
          </w:tcPr>
          <w:p w:rsidR="00E07A37" w:rsidRPr="000D4C3A" w:rsidRDefault="00E07A37" w:rsidP="000D55E5">
            <w:pPr>
              <w:spacing w:line="360" w:lineRule="auto"/>
              <w:jc w:val="center"/>
            </w:pPr>
            <w:r>
              <w:t>7.085,42</w:t>
            </w:r>
          </w:p>
        </w:tc>
        <w:tc>
          <w:tcPr>
            <w:tcW w:w="2800" w:type="dxa"/>
          </w:tcPr>
          <w:p w:rsidR="00E07A37" w:rsidRPr="000D4C3A" w:rsidRDefault="00993863" w:rsidP="000D55E5">
            <w:pPr>
              <w:spacing w:line="360" w:lineRule="auto"/>
              <w:jc w:val="center"/>
            </w:pPr>
            <w:r>
              <w:t>6.082,49</w:t>
            </w:r>
          </w:p>
        </w:tc>
      </w:tr>
      <w:tr w:rsidR="00E07A37" w:rsidRPr="00970F72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E07A37" w:rsidRPr="000D4C3A" w:rsidRDefault="00E07A37" w:rsidP="000D55E5">
            <w:pPr>
              <w:spacing w:line="360" w:lineRule="auto"/>
              <w:jc w:val="center"/>
            </w:pPr>
            <w:r>
              <w:t>18.321,63</w:t>
            </w:r>
          </w:p>
        </w:tc>
        <w:tc>
          <w:tcPr>
            <w:tcW w:w="2800" w:type="dxa"/>
          </w:tcPr>
          <w:p w:rsidR="00E07A37" w:rsidRPr="000D4C3A" w:rsidRDefault="00993863" w:rsidP="000D55E5">
            <w:pPr>
              <w:spacing w:line="360" w:lineRule="auto"/>
              <w:jc w:val="center"/>
            </w:pPr>
            <w:r>
              <w:t>23.026,72</w:t>
            </w:r>
          </w:p>
        </w:tc>
      </w:tr>
      <w:tr w:rsidR="00E07A37" w:rsidTr="005D4E0A">
        <w:tc>
          <w:tcPr>
            <w:tcW w:w="3756" w:type="dxa"/>
          </w:tcPr>
          <w:p w:rsidR="00E07A37" w:rsidRPr="00A92B52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E07A37" w:rsidRPr="000D4C3A" w:rsidRDefault="00E07A37" w:rsidP="000D55E5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00" w:type="dxa"/>
          </w:tcPr>
          <w:p w:rsidR="00E07A37" w:rsidRPr="000D4C3A" w:rsidRDefault="00993863" w:rsidP="000D55E5">
            <w:pPr>
              <w:spacing w:line="360" w:lineRule="auto"/>
              <w:jc w:val="center"/>
            </w:pPr>
            <w:r>
              <w:t>0,00</w:t>
            </w:r>
          </w:p>
        </w:tc>
      </w:tr>
      <w:tr w:rsidR="00E07A37" w:rsidTr="005D4E0A">
        <w:tc>
          <w:tcPr>
            <w:tcW w:w="3756" w:type="dxa"/>
          </w:tcPr>
          <w:p w:rsidR="00E07A37" w:rsidRDefault="00E07A37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E07A37" w:rsidRPr="000D4C3A" w:rsidRDefault="00E07A37" w:rsidP="000D55E5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394.919,46</w:t>
            </w:r>
          </w:p>
        </w:tc>
        <w:tc>
          <w:tcPr>
            <w:tcW w:w="2800" w:type="dxa"/>
          </w:tcPr>
          <w:p w:rsidR="00E07A37" w:rsidRPr="000D4C3A" w:rsidRDefault="00993863" w:rsidP="000D55E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381.849,45</w:t>
            </w:r>
          </w:p>
        </w:tc>
      </w:tr>
    </w:tbl>
    <w:p w:rsidR="004B7E86" w:rsidRDefault="004B7E86" w:rsidP="004B7E86">
      <w:pPr>
        <w:rPr>
          <w:b/>
        </w:rPr>
      </w:pPr>
    </w:p>
    <w:p w:rsidR="004B7E86" w:rsidRPr="00390C60" w:rsidRDefault="004B7E86" w:rsidP="00485CBB">
      <w:pPr>
        <w:spacing w:before="240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 w:rsidR="00B51D0B">
        <w:rPr>
          <w:b/>
          <w:color w:val="0000FF"/>
          <w:sz w:val="28"/>
          <w:szCs w:val="28"/>
        </w:rPr>
        <w:t>2014</w:t>
      </w:r>
    </w:p>
    <w:p w:rsidR="004B7E86" w:rsidRPr="002646CD" w:rsidRDefault="004B7E86" w:rsidP="004B7E86">
      <w:pPr>
        <w:ind w:left="360"/>
        <w:jc w:val="both"/>
      </w:pPr>
    </w:p>
    <w:p w:rsidR="004B7E86" w:rsidRPr="002646CD" w:rsidRDefault="004B7E86" w:rsidP="004B7E86">
      <w:pPr>
        <w:jc w:val="both"/>
      </w:pPr>
      <w:r>
        <w:t>Obec</w:t>
      </w:r>
      <w:r w:rsidRPr="002646CD">
        <w:t xml:space="preserve"> k 31.12.</w:t>
      </w:r>
      <w:r w:rsidR="00B51D0B">
        <w:t>2014</w:t>
      </w:r>
      <w:r>
        <w:t xml:space="preserve"> eviduje</w:t>
      </w:r>
      <w:r w:rsidRPr="002646CD">
        <w:t xml:space="preserve"> tieto záväzky:</w:t>
      </w:r>
    </w:p>
    <w:p w:rsidR="004B7E86" w:rsidRPr="002646CD" w:rsidRDefault="004B7E86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dodávateľom  </w:t>
      </w:r>
      <w:r>
        <w:tab/>
        <w:t xml:space="preserve">                  </w:t>
      </w:r>
      <w:r w:rsidR="00B06816">
        <w:t>5.351,95</w:t>
      </w:r>
      <w:r>
        <w:t xml:space="preserve"> </w:t>
      </w:r>
      <w:r w:rsidR="00256593">
        <w:t>EUR</w:t>
      </w:r>
    </w:p>
    <w:p w:rsidR="004B7E86" w:rsidRPr="002646CD" w:rsidRDefault="004B7E86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štátnemu rozpočtu </w:t>
      </w:r>
      <w:r>
        <w:tab/>
        <w:t xml:space="preserve">                  </w:t>
      </w:r>
      <w:r w:rsidR="00B06816">
        <w:t>92,89</w:t>
      </w:r>
      <w:r>
        <w:t xml:space="preserve"> </w:t>
      </w:r>
      <w:r w:rsidR="00256593">
        <w:t>EUR</w:t>
      </w:r>
    </w:p>
    <w:p w:rsidR="004B7E86" w:rsidRDefault="004B7E86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zamestnancom  </w:t>
      </w:r>
      <w:r>
        <w:t xml:space="preserve"> </w:t>
      </w:r>
      <w:r>
        <w:tab/>
        <w:t xml:space="preserve">                  </w:t>
      </w:r>
      <w:r w:rsidR="00B06816">
        <w:t>10.829,99</w:t>
      </w:r>
      <w:r>
        <w:t xml:space="preserve"> </w:t>
      </w:r>
      <w:r w:rsidR="00256593">
        <w:t>EUR</w:t>
      </w:r>
    </w:p>
    <w:p w:rsidR="005D48D1" w:rsidRDefault="005D48D1" w:rsidP="00356CD8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poisťovniam a daňovému úradu</w:t>
      </w:r>
      <w:r>
        <w:tab/>
      </w:r>
      <w:r w:rsidR="00CE5170">
        <w:t xml:space="preserve">6.517,50 </w:t>
      </w:r>
      <w:r>
        <w:t>EUR</w:t>
      </w:r>
    </w:p>
    <w:p w:rsidR="004B7E86" w:rsidRDefault="004B7E86" w:rsidP="004B7E86">
      <w:pPr>
        <w:ind w:left="360"/>
        <w:jc w:val="both"/>
      </w:pPr>
    </w:p>
    <w:p w:rsidR="00A51094" w:rsidRPr="00A51094" w:rsidRDefault="004B7E86" w:rsidP="00AF3128">
      <w:pPr>
        <w:spacing w:before="240"/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</w:t>
      </w:r>
      <w:r w:rsidRPr="00390C60">
        <w:rPr>
          <w:b/>
          <w:color w:val="0000FF"/>
          <w:sz w:val="28"/>
          <w:szCs w:val="28"/>
        </w:rPr>
        <w:t xml:space="preserve">Prehľad o poskytnutých </w:t>
      </w:r>
      <w:r w:rsidR="00A51094">
        <w:rPr>
          <w:b/>
          <w:color w:val="0000FF"/>
          <w:sz w:val="28"/>
          <w:szCs w:val="28"/>
        </w:rPr>
        <w:t xml:space="preserve">dotáciách </w:t>
      </w:r>
      <w:r w:rsidR="009B4B35" w:rsidRPr="00390C60">
        <w:rPr>
          <w:b/>
          <w:color w:val="0000FF"/>
          <w:sz w:val="28"/>
          <w:szCs w:val="28"/>
        </w:rPr>
        <w:t xml:space="preserve"> </w:t>
      </w:r>
      <w:r w:rsidR="00A51094" w:rsidRPr="00A51094">
        <w:rPr>
          <w:b/>
          <w:color w:val="0000FF"/>
          <w:sz w:val="28"/>
          <w:szCs w:val="28"/>
        </w:rPr>
        <w:t>právnickým osobám a fyzickým osobám - podnikateľom podľa § 7 ods. 4 zákona č.583/2004 Z.z.</w:t>
      </w:r>
    </w:p>
    <w:p w:rsidR="009B4B35" w:rsidRDefault="009B4B35" w:rsidP="004B7E86"/>
    <w:p w:rsidR="00A51094" w:rsidRPr="00BC547D" w:rsidRDefault="00A51094" w:rsidP="00A51094">
      <w:pPr>
        <w:jc w:val="both"/>
      </w:pPr>
      <w:r w:rsidRPr="00BC547D">
        <w:t xml:space="preserve">Obec v roku </w:t>
      </w:r>
      <w:r w:rsidR="00B51D0B">
        <w:t>2014</w:t>
      </w:r>
      <w:r w:rsidRPr="00BC547D">
        <w:t xml:space="preserve"> poskytla dotácie v súlade so VZN č. </w:t>
      </w:r>
      <w:r w:rsidR="0059370A">
        <w:t>1/2014</w:t>
      </w:r>
      <w:r w:rsidRPr="00BC547D">
        <w:t xml:space="preserve"> o dotáciách, právnickým osobám, fyzickým osobám - podnikateľom na podporu všeobecne prospešných služieb,  na všeobecne prospešný alebo verejnoprospešný účel. </w:t>
      </w:r>
    </w:p>
    <w:p w:rsidR="00A51094" w:rsidRDefault="00A51094" w:rsidP="00A51094">
      <w:pPr>
        <w:jc w:val="both"/>
        <w:rPr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5"/>
        <w:gridCol w:w="1701"/>
        <w:gridCol w:w="1275"/>
      </w:tblGrid>
      <w:tr w:rsidR="00A51094" w:rsidRPr="00747363" w:rsidTr="005D4E0A">
        <w:tc>
          <w:tcPr>
            <w:tcW w:w="4678" w:type="dxa"/>
            <w:shd w:val="clear" w:color="auto" w:fill="D9D9D9"/>
          </w:tcPr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375630">
              <w:rPr>
                <w:b/>
                <w:sz w:val="20"/>
                <w:szCs w:val="20"/>
              </w:rPr>
              <w:t xml:space="preserve"> na .....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  <w:r w:rsidR="00375630">
              <w:rPr>
                <w:b/>
                <w:sz w:val="20"/>
                <w:szCs w:val="20"/>
              </w:rPr>
              <w:t xml:space="preserve"> na  ....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A51094" w:rsidRPr="00747363" w:rsidTr="005D4E0A">
        <w:tc>
          <w:tcPr>
            <w:tcW w:w="4678" w:type="dxa"/>
          </w:tcPr>
          <w:p w:rsidR="00A51094" w:rsidRPr="0075768B" w:rsidRDefault="00124C2C" w:rsidP="007731AE">
            <w:r w:rsidRPr="0075768B">
              <w:t>Klub vojenskej a policajnej histórie</w:t>
            </w:r>
            <w:r w:rsidR="0075768B" w:rsidRPr="0075768B">
              <w:t xml:space="preserve"> Dojč</w:t>
            </w:r>
            <w:r w:rsidR="0075768B">
              <w:t xml:space="preserve"> - bežné výdavky na akciu "Ukážka bojov z druhej svetovej vojny"</w:t>
            </w:r>
          </w:p>
        </w:tc>
        <w:tc>
          <w:tcPr>
            <w:tcW w:w="1985" w:type="dxa"/>
          </w:tcPr>
          <w:p w:rsidR="00A51094" w:rsidRPr="0075768B" w:rsidRDefault="0075768B" w:rsidP="003E3C98">
            <w:pPr>
              <w:jc w:val="center"/>
            </w:pPr>
            <w:r w:rsidRPr="0075768B">
              <w:t>500,00</w:t>
            </w:r>
            <w:r w:rsidR="005A1B43">
              <w:t xml:space="preserve"> €</w:t>
            </w:r>
          </w:p>
        </w:tc>
        <w:tc>
          <w:tcPr>
            <w:tcW w:w="1701" w:type="dxa"/>
          </w:tcPr>
          <w:p w:rsidR="00A51094" w:rsidRPr="0075768B" w:rsidRDefault="0075768B" w:rsidP="003E3C98">
            <w:pPr>
              <w:jc w:val="center"/>
            </w:pPr>
            <w:r w:rsidRPr="0075768B">
              <w:t>500,00</w:t>
            </w:r>
            <w:r w:rsidR="005A1B43">
              <w:t xml:space="preserve"> €</w:t>
            </w:r>
          </w:p>
        </w:tc>
        <w:tc>
          <w:tcPr>
            <w:tcW w:w="1275" w:type="dxa"/>
          </w:tcPr>
          <w:p w:rsidR="00A51094" w:rsidRPr="0075768B" w:rsidRDefault="0075768B" w:rsidP="003E3C98">
            <w:pPr>
              <w:jc w:val="center"/>
            </w:pPr>
            <w:r w:rsidRPr="0075768B">
              <w:t>0,00</w:t>
            </w:r>
            <w:r w:rsidR="005A1B43">
              <w:t xml:space="preserve"> €</w:t>
            </w:r>
          </w:p>
        </w:tc>
      </w:tr>
      <w:tr w:rsidR="00A51094" w:rsidRPr="00747363" w:rsidTr="005D4E0A">
        <w:tc>
          <w:tcPr>
            <w:tcW w:w="4678" w:type="dxa"/>
          </w:tcPr>
          <w:p w:rsidR="00A51094" w:rsidRPr="0075768B" w:rsidRDefault="0075768B" w:rsidP="007731AE">
            <w:r w:rsidRPr="0075768B">
              <w:t>Dojčanský akčný výbor</w:t>
            </w:r>
            <w:r>
              <w:t xml:space="preserve"> - bežné výdavky na akciu "1. máj"</w:t>
            </w:r>
          </w:p>
        </w:tc>
        <w:tc>
          <w:tcPr>
            <w:tcW w:w="1985" w:type="dxa"/>
          </w:tcPr>
          <w:p w:rsidR="00A51094" w:rsidRPr="0075768B" w:rsidRDefault="0075768B" w:rsidP="003E3C98">
            <w:pPr>
              <w:jc w:val="center"/>
            </w:pPr>
            <w:r w:rsidRPr="0075768B">
              <w:t>500,00</w:t>
            </w:r>
            <w:r w:rsidR="005A1B43">
              <w:t xml:space="preserve"> €</w:t>
            </w:r>
          </w:p>
        </w:tc>
        <w:tc>
          <w:tcPr>
            <w:tcW w:w="1701" w:type="dxa"/>
          </w:tcPr>
          <w:p w:rsidR="00A51094" w:rsidRPr="0075768B" w:rsidRDefault="0075768B" w:rsidP="003E3C98">
            <w:pPr>
              <w:jc w:val="center"/>
            </w:pPr>
            <w:r w:rsidRPr="0075768B">
              <w:t>500,00</w:t>
            </w:r>
            <w:r w:rsidR="005A1B43">
              <w:t xml:space="preserve"> €</w:t>
            </w:r>
          </w:p>
        </w:tc>
        <w:tc>
          <w:tcPr>
            <w:tcW w:w="1275" w:type="dxa"/>
          </w:tcPr>
          <w:p w:rsidR="00A51094" w:rsidRPr="0075768B" w:rsidRDefault="0075768B" w:rsidP="003E3C98">
            <w:pPr>
              <w:jc w:val="center"/>
            </w:pPr>
            <w:r w:rsidRPr="0075768B">
              <w:t>0,00</w:t>
            </w:r>
            <w:r w:rsidR="005A1B43">
              <w:t xml:space="preserve"> €</w:t>
            </w:r>
          </w:p>
        </w:tc>
      </w:tr>
      <w:tr w:rsidR="00A51094" w:rsidRPr="00747363" w:rsidTr="005D4E0A">
        <w:tc>
          <w:tcPr>
            <w:tcW w:w="4678" w:type="dxa"/>
          </w:tcPr>
          <w:p w:rsidR="00A51094" w:rsidRPr="0075768B" w:rsidRDefault="0075768B" w:rsidP="007731AE">
            <w:r w:rsidRPr="0075768B">
              <w:t>Rodičovské združenie pri ZŠ v Dojči</w:t>
            </w:r>
            <w:r>
              <w:t xml:space="preserve"> - bežné výdavky na akciu "Rozlúčka s letom"</w:t>
            </w:r>
          </w:p>
        </w:tc>
        <w:tc>
          <w:tcPr>
            <w:tcW w:w="1985" w:type="dxa"/>
          </w:tcPr>
          <w:p w:rsidR="00A51094" w:rsidRPr="0075768B" w:rsidRDefault="0075768B" w:rsidP="003E3C98">
            <w:pPr>
              <w:jc w:val="center"/>
            </w:pPr>
            <w:r w:rsidRPr="0075768B">
              <w:t>250,00</w:t>
            </w:r>
            <w:r w:rsidR="005A1B43">
              <w:t xml:space="preserve"> €</w:t>
            </w:r>
          </w:p>
        </w:tc>
        <w:tc>
          <w:tcPr>
            <w:tcW w:w="1701" w:type="dxa"/>
          </w:tcPr>
          <w:p w:rsidR="00A51094" w:rsidRPr="0075768B" w:rsidRDefault="0075768B" w:rsidP="003E3C98">
            <w:pPr>
              <w:jc w:val="center"/>
            </w:pPr>
            <w:r w:rsidRPr="0075768B">
              <w:t>250,00</w:t>
            </w:r>
            <w:r w:rsidR="005A1B43">
              <w:t xml:space="preserve"> €</w:t>
            </w:r>
          </w:p>
        </w:tc>
        <w:tc>
          <w:tcPr>
            <w:tcW w:w="1275" w:type="dxa"/>
          </w:tcPr>
          <w:p w:rsidR="00A51094" w:rsidRPr="0075768B" w:rsidRDefault="0075768B" w:rsidP="003E3C98">
            <w:pPr>
              <w:jc w:val="center"/>
            </w:pPr>
            <w:r w:rsidRPr="0075768B">
              <w:t>0,00</w:t>
            </w:r>
            <w:r w:rsidR="005A1B43">
              <w:t xml:space="preserve"> €</w:t>
            </w:r>
          </w:p>
        </w:tc>
      </w:tr>
      <w:tr w:rsidR="00A51094" w:rsidRPr="00747363" w:rsidTr="005D4E0A">
        <w:tc>
          <w:tcPr>
            <w:tcW w:w="4678" w:type="dxa"/>
          </w:tcPr>
          <w:p w:rsidR="00A51094" w:rsidRPr="0075768B" w:rsidRDefault="0075768B" w:rsidP="007731AE">
            <w:r w:rsidRPr="0075768B">
              <w:t>Miestny odbor Matice Slovenskej</w:t>
            </w:r>
            <w:r>
              <w:t xml:space="preserve"> - bežné výdavky na akciu "II. Matičný krojovaný ples v Dojči"</w:t>
            </w:r>
          </w:p>
        </w:tc>
        <w:tc>
          <w:tcPr>
            <w:tcW w:w="1985" w:type="dxa"/>
          </w:tcPr>
          <w:p w:rsidR="00A51094" w:rsidRPr="0075768B" w:rsidRDefault="0075768B" w:rsidP="003E3C98">
            <w:pPr>
              <w:jc w:val="center"/>
            </w:pPr>
            <w:r w:rsidRPr="0075768B">
              <w:t>250,00</w:t>
            </w:r>
            <w:r w:rsidR="005A1B43">
              <w:t xml:space="preserve"> €</w:t>
            </w:r>
          </w:p>
        </w:tc>
        <w:tc>
          <w:tcPr>
            <w:tcW w:w="1701" w:type="dxa"/>
          </w:tcPr>
          <w:p w:rsidR="00A51094" w:rsidRPr="0075768B" w:rsidRDefault="0075768B" w:rsidP="003E3C98">
            <w:pPr>
              <w:jc w:val="center"/>
            </w:pPr>
            <w:r w:rsidRPr="0075768B">
              <w:t>250,00</w:t>
            </w:r>
            <w:r w:rsidR="005A1B43">
              <w:t xml:space="preserve"> €</w:t>
            </w:r>
          </w:p>
        </w:tc>
        <w:tc>
          <w:tcPr>
            <w:tcW w:w="1275" w:type="dxa"/>
          </w:tcPr>
          <w:p w:rsidR="00A51094" w:rsidRPr="0075768B" w:rsidRDefault="0075768B" w:rsidP="003E3C98">
            <w:pPr>
              <w:jc w:val="center"/>
            </w:pPr>
            <w:r w:rsidRPr="0075768B">
              <w:t>0,00</w:t>
            </w:r>
            <w:r w:rsidR="005A1B43">
              <w:t xml:space="preserve"> €</w:t>
            </w:r>
          </w:p>
        </w:tc>
      </w:tr>
    </w:tbl>
    <w:p w:rsidR="00A51094" w:rsidRDefault="00A51094" w:rsidP="00A51094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830B8E" w:rsidRDefault="00A51094" w:rsidP="000C00C3">
      <w:pPr>
        <w:jc w:val="both"/>
      </w:pPr>
      <w:r>
        <w:t>K 31.12.</w:t>
      </w:r>
      <w:r w:rsidR="00B51D0B">
        <w:t>2014</w:t>
      </w:r>
      <w:r>
        <w:t xml:space="preserve"> boli vyúčtované všetky dotácie, ktoré boli pos</w:t>
      </w:r>
      <w:r w:rsidR="0059370A">
        <w:t>kytnuté v súlade so VZN č. 1/2014</w:t>
      </w:r>
      <w:r>
        <w:t xml:space="preserve"> o dotáciách.</w:t>
      </w:r>
    </w:p>
    <w:p w:rsidR="00375630" w:rsidRDefault="00375630" w:rsidP="00A51094">
      <w:pPr>
        <w:ind w:left="360"/>
        <w:jc w:val="both"/>
      </w:pPr>
    </w:p>
    <w:p w:rsidR="00727D46" w:rsidRPr="00050030" w:rsidRDefault="002B3273" w:rsidP="00727D4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9</w:t>
      </w:r>
      <w:r w:rsidR="00BF3842" w:rsidRPr="00050030">
        <w:rPr>
          <w:b/>
          <w:color w:val="0000FF"/>
          <w:sz w:val="28"/>
          <w:szCs w:val="28"/>
        </w:rPr>
        <w:t>. F</w:t>
      </w:r>
      <w:r w:rsidR="00727D46" w:rsidRPr="00050030">
        <w:rPr>
          <w:b/>
          <w:color w:val="0000FF"/>
          <w:sz w:val="28"/>
          <w:szCs w:val="28"/>
        </w:rPr>
        <w:t>inančné usporiadanie vzťahov voči</w:t>
      </w:r>
      <w:r w:rsidR="00E23022" w:rsidRPr="00050030">
        <w:rPr>
          <w:b/>
          <w:color w:val="0000FF"/>
          <w:sz w:val="28"/>
          <w:szCs w:val="28"/>
        </w:rPr>
        <w:t xml:space="preserve"> </w:t>
      </w:r>
    </w:p>
    <w:p w:rsidR="00727D46" w:rsidRPr="00050030" w:rsidRDefault="00727D46" w:rsidP="00727D46">
      <w:pPr>
        <w:rPr>
          <w:b/>
          <w:color w:val="0000FF"/>
          <w:sz w:val="28"/>
          <w:szCs w:val="28"/>
          <w:u w:val="single"/>
        </w:rPr>
      </w:pPr>
    </w:p>
    <w:p w:rsidR="00727D46" w:rsidRPr="00981D0C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727D46" w:rsidRPr="00981D0C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727D46" w:rsidRPr="00981D0C" w:rsidRDefault="00727D4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4B7E86" w:rsidRPr="00981D0C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0C00C3" w:rsidRDefault="004B7E86" w:rsidP="000C00C3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727D46" w:rsidRDefault="00727D46" w:rsidP="000C00C3">
      <w:r>
        <w:lastRenderedPageBreak/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BF3842" w:rsidRDefault="00BF3842" w:rsidP="00727D46">
      <w:pPr>
        <w:ind w:left="360"/>
        <w:jc w:val="both"/>
      </w:pPr>
    </w:p>
    <w:p w:rsidR="00DC4396" w:rsidRPr="00BC547D" w:rsidRDefault="00DC4396" w:rsidP="00DC4396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DC4396" w:rsidRPr="00DC4396" w:rsidRDefault="00DC4396" w:rsidP="00DC4396">
      <w:pPr>
        <w:ind w:left="426"/>
        <w:jc w:val="both"/>
      </w:pPr>
    </w:p>
    <w:p w:rsidR="00B2682F" w:rsidRPr="00DC4396" w:rsidRDefault="00B2682F" w:rsidP="00DC4396">
      <w:pPr>
        <w:jc w:val="both"/>
        <w:rPr>
          <w:color w:val="FF0000"/>
          <w:u w:val="single"/>
        </w:rPr>
      </w:pPr>
      <w:r w:rsidRPr="00DC4396">
        <w:rPr>
          <w:color w:val="FF0000"/>
          <w:u w:val="single"/>
        </w:rPr>
        <w:t>Finančné usporiadanie voči zriadeným právnickým osobám, t.j. rozpočtovým organizáciám:</w:t>
      </w:r>
    </w:p>
    <w:p w:rsidR="000504C3" w:rsidRPr="008F2963" w:rsidRDefault="000504C3" w:rsidP="00B2682F">
      <w:pPr>
        <w:jc w:val="both"/>
        <w:rPr>
          <w:color w:val="FF0000"/>
          <w:u w:val="single"/>
        </w:rPr>
      </w:pPr>
    </w:p>
    <w:p w:rsidR="000504C3" w:rsidRPr="0046566C" w:rsidRDefault="000504C3" w:rsidP="004656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>, vlastné prostriedky 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244"/>
        <w:gridCol w:w="2104"/>
        <w:gridCol w:w="2234"/>
      </w:tblGrid>
      <w:tr w:rsidR="000504C3" w:rsidTr="00E57E37">
        <w:tc>
          <w:tcPr>
            <w:tcW w:w="2802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268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0504C3" w:rsidRDefault="003006CD" w:rsidP="00747363">
            <w:pPr>
              <w:jc w:val="center"/>
            </w:pPr>
            <w:r>
              <w:t>Rozdiel -</w:t>
            </w:r>
            <w:r w:rsidR="000504C3">
              <w:t xml:space="preserve"> vrátenie</w:t>
            </w:r>
          </w:p>
        </w:tc>
      </w:tr>
      <w:tr w:rsidR="000504C3" w:rsidTr="00E57E37">
        <w:tc>
          <w:tcPr>
            <w:tcW w:w="2802" w:type="dxa"/>
          </w:tcPr>
          <w:p w:rsidR="000504C3" w:rsidRDefault="00C00E0F" w:rsidP="00747363">
            <w:pPr>
              <w:jc w:val="both"/>
            </w:pPr>
            <w:r>
              <w:t>ZŠ Dojč</w:t>
            </w:r>
          </w:p>
        </w:tc>
        <w:tc>
          <w:tcPr>
            <w:tcW w:w="2268" w:type="dxa"/>
          </w:tcPr>
          <w:p w:rsidR="000504C3" w:rsidRDefault="007F4A9E" w:rsidP="007F4A9E">
            <w:pPr>
              <w:jc w:val="center"/>
            </w:pPr>
            <w:r>
              <w:t>39.123,93</w:t>
            </w:r>
          </w:p>
        </w:tc>
        <w:tc>
          <w:tcPr>
            <w:tcW w:w="2126" w:type="dxa"/>
          </w:tcPr>
          <w:p w:rsidR="000504C3" w:rsidRDefault="007F4A9E" w:rsidP="007F4A9E">
            <w:pPr>
              <w:jc w:val="center"/>
            </w:pPr>
            <w:r>
              <w:t>39.123,93</w:t>
            </w:r>
          </w:p>
        </w:tc>
        <w:tc>
          <w:tcPr>
            <w:tcW w:w="2268" w:type="dxa"/>
          </w:tcPr>
          <w:p w:rsidR="000504C3" w:rsidRDefault="007F4A9E" w:rsidP="007F4A9E">
            <w:pPr>
              <w:jc w:val="center"/>
            </w:pPr>
            <w:r>
              <w:t>0,00</w:t>
            </w:r>
          </w:p>
        </w:tc>
      </w:tr>
    </w:tbl>
    <w:p w:rsidR="000504C3" w:rsidRDefault="000504C3" w:rsidP="00B2682F">
      <w:pPr>
        <w:jc w:val="both"/>
      </w:pPr>
    </w:p>
    <w:p w:rsidR="000504C3" w:rsidRDefault="000504C3" w:rsidP="000504C3">
      <w:pPr>
        <w:numPr>
          <w:ilvl w:val="0"/>
          <w:numId w:val="1"/>
        </w:numPr>
        <w:tabs>
          <w:tab w:val="clear" w:pos="720"/>
          <w:tab w:val="num" w:pos="284"/>
        </w:tabs>
        <w:ind w:left="360" w:hanging="284"/>
        <w:jc w:val="both"/>
      </w:pPr>
      <w:r w:rsidRPr="0046566C">
        <w:rPr>
          <w:b/>
        </w:rPr>
        <w:t xml:space="preserve">prostriedky od ostatných subjektov verejnej správy napr. </w:t>
      </w:r>
      <w:r w:rsidR="00977A52" w:rsidRPr="0046566C">
        <w:rPr>
          <w:b/>
        </w:rPr>
        <w:t xml:space="preserve">zo </w:t>
      </w:r>
      <w:r w:rsidRPr="0046566C">
        <w:rPr>
          <w:b/>
        </w:rPr>
        <w:t>ŠR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244"/>
        <w:gridCol w:w="2104"/>
        <w:gridCol w:w="2234"/>
      </w:tblGrid>
      <w:tr w:rsidR="000504C3" w:rsidTr="00E57E37">
        <w:tc>
          <w:tcPr>
            <w:tcW w:w="2802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268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 xml:space="preserve">Rozdiel </w:t>
            </w:r>
            <w:r w:rsidR="003006CD">
              <w:t>-</w:t>
            </w:r>
            <w:r>
              <w:t xml:space="preserve"> vrátenie</w:t>
            </w:r>
          </w:p>
        </w:tc>
      </w:tr>
      <w:tr w:rsidR="000504C3" w:rsidTr="00E57E37">
        <w:tc>
          <w:tcPr>
            <w:tcW w:w="2802" w:type="dxa"/>
          </w:tcPr>
          <w:p w:rsidR="000504C3" w:rsidRDefault="00C00E0F" w:rsidP="00747363">
            <w:pPr>
              <w:jc w:val="both"/>
            </w:pPr>
            <w:r>
              <w:t>ZŠ Dojč</w:t>
            </w:r>
          </w:p>
        </w:tc>
        <w:tc>
          <w:tcPr>
            <w:tcW w:w="2268" w:type="dxa"/>
          </w:tcPr>
          <w:p w:rsidR="000504C3" w:rsidRDefault="006B06AB" w:rsidP="001B3B61">
            <w:pPr>
              <w:jc w:val="center"/>
            </w:pPr>
            <w:r>
              <w:t>311.421,45</w:t>
            </w:r>
          </w:p>
        </w:tc>
        <w:tc>
          <w:tcPr>
            <w:tcW w:w="2126" w:type="dxa"/>
          </w:tcPr>
          <w:p w:rsidR="000504C3" w:rsidRDefault="00257A86" w:rsidP="00257A86">
            <w:pPr>
              <w:jc w:val="center"/>
            </w:pPr>
            <w:r>
              <w:t>311.312</w:t>
            </w:r>
            <w:r w:rsidR="006B06AB">
              <w:t>,</w:t>
            </w:r>
            <w:r>
              <w:t>6</w:t>
            </w:r>
            <w:r w:rsidR="006B06AB">
              <w:t>6</w:t>
            </w:r>
          </w:p>
        </w:tc>
        <w:tc>
          <w:tcPr>
            <w:tcW w:w="2268" w:type="dxa"/>
          </w:tcPr>
          <w:p w:rsidR="000504C3" w:rsidRDefault="00257A86" w:rsidP="001B3B61">
            <w:pPr>
              <w:jc w:val="center"/>
            </w:pPr>
            <w:r>
              <w:t>108,7</w:t>
            </w:r>
            <w:r w:rsidR="006B06AB">
              <w:t>9</w:t>
            </w:r>
          </w:p>
        </w:tc>
      </w:tr>
    </w:tbl>
    <w:p w:rsidR="0019137F" w:rsidRDefault="0019137F" w:rsidP="00BF3842">
      <w:pPr>
        <w:jc w:val="both"/>
      </w:pPr>
    </w:p>
    <w:p w:rsidR="00727D46" w:rsidRPr="00BC547D" w:rsidRDefault="00727D46" w:rsidP="00E23022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9B106F" w:rsidRDefault="009B106F" w:rsidP="00727D4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9B106F" w:rsidRPr="00473F2A" w:rsidTr="00977A52">
        <w:tc>
          <w:tcPr>
            <w:tcW w:w="1440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P</w:t>
            </w:r>
            <w:r w:rsidR="00753CE7" w:rsidRPr="00747363">
              <w:rPr>
                <w:b/>
                <w:sz w:val="20"/>
                <w:szCs w:val="20"/>
              </w:rPr>
              <w:t xml:space="preserve">oskytovateľ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753CE7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9B106F" w:rsidRPr="00747363" w:rsidRDefault="00336F2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Účelové určenie grantu, transfe</w:t>
            </w:r>
            <w:r w:rsidR="00753CE7" w:rsidRPr="00747363">
              <w:rPr>
                <w:b/>
                <w:sz w:val="20"/>
                <w:szCs w:val="20"/>
              </w:rPr>
              <w:t xml:space="preserve">ru </w:t>
            </w:r>
            <w:r w:rsidR="001E4D1F">
              <w:rPr>
                <w:b/>
                <w:sz w:val="20"/>
                <w:szCs w:val="20"/>
              </w:rPr>
              <w:t>: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1E4D1F">
              <w:rPr>
                <w:b/>
                <w:sz w:val="20"/>
                <w:szCs w:val="20"/>
              </w:rPr>
              <w:t xml:space="preserve"> (BV) alebo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  <w:r w:rsidR="001E4D1F">
              <w:rPr>
                <w:b/>
                <w:sz w:val="20"/>
                <w:szCs w:val="20"/>
              </w:rPr>
              <w:t xml:space="preserve"> (KV)</w:t>
            </w:r>
          </w:p>
          <w:p w:rsidR="000030C4" w:rsidRDefault="000030C4" w:rsidP="00747363">
            <w:pPr>
              <w:jc w:val="center"/>
              <w:rPr>
                <w:b/>
                <w:sz w:val="20"/>
                <w:szCs w:val="20"/>
              </w:rPr>
            </w:pP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9B106F" w:rsidRPr="00747363" w:rsidRDefault="007D268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</w:t>
            </w:r>
            <w:r w:rsidR="009B106F" w:rsidRPr="00747363">
              <w:rPr>
                <w:b/>
                <w:sz w:val="20"/>
                <w:szCs w:val="20"/>
              </w:rPr>
              <w:t>prostriedkov</w:t>
            </w:r>
            <w:r w:rsidRPr="00747363">
              <w:rPr>
                <w:b/>
                <w:sz w:val="20"/>
                <w:szCs w:val="20"/>
              </w:rPr>
              <w:t xml:space="preserve"> 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753CE7" w:rsidRPr="00747363" w:rsidRDefault="007D2682" w:rsidP="007D2682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Pr="00DD146D" w:rsidRDefault="00990FE7" w:rsidP="000D55E5">
            <w:r>
              <w:t>Okresný úrad, SE</w:t>
            </w:r>
          </w:p>
        </w:tc>
        <w:tc>
          <w:tcPr>
            <w:tcW w:w="4089" w:type="dxa"/>
          </w:tcPr>
          <w:p w:rsidR="00990FE7" w:rsidRPr="00DD146D" w:rsidRDefault="00990FE7" w:rsidP="000D55E5">
            <w:r>
              <w:t>Matrika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1.832,87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1.832,87</w:t>
            </w:r>
          </w:p>
        </w:tc>
        <w:tc>
          <w:tcPr>
            <w:tcW w:w="1276" w:type="dxa"/>
          </w:tcPr>
          <w:p w:rsidR="00990FE7" w:rsidRPr="00747363" w:rsidRDefault="00990FE7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Pr="00DD146D" w:rsidRDefault="00990FE7" w:rsidP="000D55E5">
            <w:r>
              <w:t>Okresný úrad, SE</w:t>
            </w:r>
          </w:p>
        </w:tc>
        <w:tc>
          <w:tcPr>
            <w:tcW w:w="4089" w:type="dxa"/>
          </w:tcPr>
          <w:p w:rsidR="00990FE7" w:rsidRPr="00DD146D" w:rsidRDefault="00990FE7" w:rsidP="000D55E5">
            <w:r>
              <w:t>Evidencia obyvateľstva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417,78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417,78</w:t>
            </w:r>
          </w:p>
        </w:tc>
        <w:tc>
          <w:tcPr>
            <w:tcW w:w="1276" w:type="dxa"/>
          </w:tcPr>
          <w:p w:rsidR="00990FE7" w:rsidRPr="00747363" w:rsidRDefault="00990FE7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Default="00990FE7" w:rsidP="000D55E5">
            <w:r>
              <w:t>Okresný úrad, SE</w:t>
            </w:r>
          </w:p>
        </w:tc>
        <w:tc>
          <w:tcPr>
            <w:tcW w:w="4089" w:type="dxa"/>
          </w:tcPr>
          <w:p w:rsidR="00990FE7" w:rsidRDefault="00990FE7" w:rsidP="000D55E5">
            <w:r>
              <w:t>Voľby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Default="00990FE7" w:rsidP="000D55E5">
            <w:pPr>
              <w:jc w:val="right"/>
            </w:pPr>
            <w:r>
              <w:t>2.553,05</w:t>
            </w:r>
          </w:p>
        </w:tc>
        <w:tc>
          <w:tcPr>
            <w:tcW w:w="1559" w:type="dxa"/>
          </w:tcPr>
          <w:p w:rsidR="00990FE7" w:rsidRDefault="00990FE7" w:rsidP="000D55E5">
            <w:pPr>
              <w:jc w:val="right"/>
            </w:pPr>
            <w:r>
              <w:t>2.261,33</w:t>
            </w:r>
          </w:p>
        </w:tc>
        <w:tc>
          <w:tcPr>
            <w:tcW w:w="1276" w:type="dxa"/>
          </w:tcPr>
          <w:p w:rsidR="00990FE7" w:rsidRPr="00747363" w:rsidRDefault="00990FE7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291,72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Pr="00DD146D" w:rsidRDefault="00990FE7" w:rsidP="000D55E5">
            <w:r>
              <w:t>Okresný úrad, TT</w:t>
            </w:r>
          </w:p>
        </w:tc>
        <w:tc>
          <w:tcPr>
            <w:tcW w:w="4089" w:type="dxa"/>
          </w:tcPr>
          <w:p w:rsidR="00990FE7" w:rsidRPr="00DD146D" w:rsidRDefault="00990FE7" w:rsidP="000D55E5">
            <w:r>
              <w:t>Školstvo ZŠ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309.386,00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309.386,00</w:t>
            </w:r>
          </w:p>
        </w:tc>
        <w:tc>
          <w:tcPr>
            <w:tcW w:w="1276" w:type="dxa"/>
          </w:tcPr>
          <w:p w:rsidR="00990FE7" w:rsidRPr="00747363" w:rsidRDefault="00990FE7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Default="00990FE7" w:rsidP="000D55E5">
            <w:r>
              <w:t>Okresný úrad, TT</w:t>
            </w:r>
          </w:p>
        </w:tc>
        <w:tc>
          <w:tcPr>
            <w:tcW w:w="4089" w:type="dxa"/>
          </w:tcPr>
          <w:p w:rsidR="00990FE7" w:rsidRDefault="00990FE7" w:rsidP="000D55E5">
            <w:r>
              <w:t>MŠ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1.682,00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1.682,00</w:t>
            </w:r>
          </w:p>
        </w:tc>
        <w:tc>
          <w:tcPr>
            <w:tcW w:w="1276" w:type="dxa"/>
          </w:tcPr>
          <w:p w:rsidR="00990FE7" w:rsidRPr="00747363" w:rsidRDefault="00990FE7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Pr="00DD146D" w:rsidRDefault="00990FE7" w:rsidP="000D55E5">
            <w:r>
              <w:t>Okresný úrad ŽP, BA</w:t>
            </w:r>
          </w:p>
        </w:tc>
        <w:tc>
          <w:tcPr>
            <w:tcW w:w="4089" w:type="dxa"/>
          </w:tcPr>
          <w:p w:rsidR="00990FE7" w:rsidRPr="00DD146D" w:rsidRDefault="00990FE7" w:rsidP="000D55E5">
            <w:r>
              <w:t>ŽP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118,64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118,64</w:t>
            </w:r>
          </w:p>
        </w:tc>
        <w:tc>
          <w:tcPr>
            <w:tcW w:w="1276" w:type="dxa"/>
          </w:tcPr>
          <w:p w:rsidR="00990FE7" w:rsidRPr="00747363" w:rsidRDefault="00990FE7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Pr="00DD146D" w:rsidRDefault="00990FE7" w:rsidP="000D55E5">
            <w:r>
              <w:t>ÚPSVaR, SE</w:t>
            </w:r>
          </w:p>
        </w:tc>
        <w:tc>
          <w:tcPr>
            <w:tcW w:w="4089" w:type="dxa"/>
          </w:tcPr>
          <w:p w:rsidR="00990FE7" w:rsidRPr="00DD146D" w:rsidRDefault="00990FE7" w:rsidP="000D55E5">
            <w:r>
              <w:t>Stravné pre deti v HN + školské pomôcky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2.384,05</w:t>
            </w:r>
          </w:p>
        </w:tc>
        <w:tc>
          <w:tcPr>
            <w:tcW w:w="1559" w:type="dxa"/>
          </w:tcPr>
          <w:p w:rsidR="00990FE7" w:rsidRPr="00DD146D" w:rsidRDefault="0046566C" w:rsidP="000D55E5">
            <w:pPr>
              <w:jc w:val="right"/>
            </w:pPr>
            <w:r>
              <w:t>2.318,35</w:t>
            </w:r>
          </w:p>
        </w:tc>
        <w:tc>
          <w:tcPr>
            <w:tcW w:w="1276" w:type="dxa"/>
          </w:tcPr>
          <w:p w:rsidR="00990FE7" w:rsidRPr="00747363" w:rsidRDefault="0046566C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65,70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Default="00990FE7" w:rsidP="000D55E5">
            <w:r>
              <w:t>ÚPSVaR, SE</w:t>
            </w:r>
          </w:p>
        </w:tc>
        <w:tc>
          <w:tcPr>
            <w:tcW w:w="4089" w:type="dxa"/>
          </w:tcPr>
          <w:p w:rsidR="00990FE7" w:rsidRDefault="00990FE7" w:rsidP="000D55E5">
            <w:r>
              <w:t>VPP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863,68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863,68</w:t>
            </w:r>
          </w:p>
        </w:tc>
        <w:tc>
          <w:tcPr>
            <w:tcW w:w="1276" w:type="dxa"/>
          </w:tcPr>
          <w:p w:rsidR="00990FE7" w:rsidRPr="00747363" w:rsidRDefault="0046566C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Default="00990FE7" w:rsidP="000D55E5">
            <w:r>
              <w:t>ÚPSVaR, SE</w:t>
            </w:r>
          </w:p>
        </w:tc>
        <w:tc>
          <w:tcPr>
            <w:tcW w:w="4089" w:type="dxa"/>
          </w:tcPr>
          <w:p w:rsidR="00990FE7" w:rsidRDefault="001E4D1F" w:rsidP="000D55E5">
            <w:r>
              <w:t>Rodinné prídavky (rod. Buchtová - 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423,36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423,36</w:t>
            </w:r>
          </w:p>
        </w:tc>
        <w:tc>
          <w:tcPr>
            <w:tcW w:w="1276" w:type="dxa"/>
          </w:tcPr>
          <w:p w:rsidR="00990FE7" w:rsidRPr="00747363" w:rsidRDefault="0046566C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90FE7" w:rsidRPr="00747363" w:rsidTr="00977A52">
        <w:tc>
          <w:tcPr>
            <w:tcW w:w="1440" w:type="dxa"/>
          </w:tcPr>
          <w:p w:rsidR="00990FE7" w:rsidRPr="00DD146D" w:rsidRDefault="00990FE7" w:rsidP="000D55E5">
            <w:r>
              <w:t>Okresný úrad pre CD a PK, TT</w:t>
            </w:r>
          </w:p>
        </w:tc>
        <w:tc>
          <w:tcPr>
            <w:tcW w:w="4089" w:type="dxa"/>
          </w:tcPr>
          <w:p w:rsidR="00990FE7" w:rsidRPr="00DD146D" w:rsidRDefault="00990FE7" w:rsidP="000D55E5">
            <w:r>
              <w:t>Pozemné komunikácie</w:t>
            </w:r>
            <w:r w:rsidR="001E4D1F">
              <w:t xml:space="preserve"> (BV)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54,69</w:t>
            </w:r>
          </w:p>
        </w:tc>
        <w:tc>
          <w:tcPr>
            <w:tcW w:w="1559" w:type="dxa"/>
          </w:tcPr>
          <w:p w:rsidR="00990FE7" w:rsidRPr="00DD146D" w:rsidRDefault="00990FE7" w:rsidP="000D55E5">
            <w:pPr>
              <w:jc w:val="right"/>
            </w:pPr>
            <w:r>
              <w:t>54,69</w:t>
            </w:r>
          </w:p>
        </w:tc>
        <w:tc>
          <w:tcPr>
            <w:tcW w:w="1276" w:type="dxa"/>
          </w:tcPr>
          <w:p w:rsidR="00990FE7" w:rsidRPr="00747363" w:rsidRDefault="0046566C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7D2682" w:rsidRPr="00BC547D" w:rsidRDefault="007D2682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lastRenderedPageBreak/>
        <w:t>Finančné usporiadanie voči štátnym fondom</w:t>
      </w:r>
    </w:p>
    <w:p w:rsidR="007D2682" w:rsidRPr="007D2682" w:rsidRDefault="007D2682" w:rsidP="00E23022">
      <w:pPr>
        <w:jc w:val="both"/>
      </w:pPr>
    </w:p>
    <w:p w:rsidR="00727D46" w:rsidRPr="00D37C5E" w:rsidRDefault="007D2682" w:rsidP="00E23022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B51D0B">
        <w:t>2014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:rsidR="0075270F" w:rsidRDefault="0075270F" w:rsidP="0075270F">
      <w:pPr>
        <w:jc w:val="both"/>
      </w:pPr>
    </w:p>
    <w:p w:rsidR="0075270F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64768" w:rsidRDefault="00564768" w:rsidP="00564768">
      <w:pPr>
        <w:jc w:val="both"/>
        <w:rPr>
          <w:color w:val="0000FF"/>
          <w:u w:val="single"/>
        </w:rPr>
      </w:pPr>
    </w:p>
    <w:p w:rsidR="0075270F" w:rsidRPr="00A142F8" w:rsidRDefault="00A142F8" w:rsidP="0075270F">
      <w:pPr>
        <w:jc w:val="both"/>
      </w:pPr>
      <w:r w:rsidRPr="00A142F8">
        <w:t xml:space="preserve">Obec v roku 2014 neprijala od iných obcí ani neposkytla iným obciam </w:t>
      </w:r>
      <w:r w:rsidR="0086704F">
        <w:t xml:space="preserve">žiadne </w:t>
      </w:r>
      <w:r w:rsidRPr="00A142F8">
        <w:t>finančné prostriedky.</w:t>
      </w:r>
    </w:p>
    <w:p w:rsidR="0075270F" w:rsidRDefault="0075270F" w:rsidP="0075270F">
      <w:pPr>
        <w:jc w:val="both"/>
        <w:rPr>
          <w:color w:val="FF0000"/>
          <w:u w:val="single"/>
        </w:rPr>
      </w:pPr>
    </w:p>
    <w:p w:rsidR="0075270F" w:rsidRPr="00BC547D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rozpočtom VÚC</w:t>
      </w:r>
    </w:p>
    <w:p w:rsidR="0075270F" w:rsidRPr="00753CE7" w:rsidRDefault="0075270F" w:rsidP="0075270F">
      <w:pPr>
        <w:jc w:val="both"/>
        <w:rPr>
          <w:color w:val="FF0000"/>
          <w:u w:val="single"/>
        </w:rPr>
      </w:pPr>
    </w:p>
    <w:p w:rsidR="00221710" w:rsidRPr="00221710" w:rsidRDefault="00221710" w:rsidP="00221710">
      <w:pPr>
        <w:spacing w:after="240"/>
        <w:jc w:val="both"/>
      </w:pPr>
      <w:r w:rsidRPr="00221710">
        <w:t>Obec v roku 2014 neprijala z rozpočtu VÚC žiadne finančné prostriedky.</w:t>
      </w:r>
    </w:p>
    <w:p w:rsidR="005F6036" w:rsidRDefault="005F6036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F7261D" w:rsidRPr="00473119" w:rsidRDefault="00EB6612" w:rsidP="00C97165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10</w:t>
      </w:r>
      <w:r w:rsidR="001C7B65" w:rsidRPr="00473119">
        <w:rPr>
          <w:b/>
          <w:color w:val="0000FF"/>
          <w:sz w:val="28"/>
          <w:szCs w:val="28"/>
        </w:rPr>
        <w:t>. Hodnotenie plnenia programov obce</w:t>
      </w:r>
      <w:r w:rsidR="006366BA" w:rsidRPr="00473119">
        <w:rPr>
          <w:b/>
          <w:color w:val="0000FF"/>
          <w:sz w:val="28"/>
          <w:szCs w:val="28"/>
        </w:rPr>
        <w:t xml:space="preserve"> - Hodnotiaca správa </w:t>
      </w:r>
      <w:r w:rsidR="00F7261D" w:rsidRPr="00473119">
        <w:rPr>
          <w:b/>
          <w:color w:val="0000FF"/>
          <w:sz w:val="28"/>
          <w:szCs w:val="28"/>
        </w:rPr>
        <w:t xml:space="preserve">k plneniu programového rozpočtu </w:t>
      </w:r>
      <w:r w:rsidR="001C7B65" w:rsidRPr="00473119">
        <w:rPr>
          <w:b/>
          <w:color w:val="0000FF"/>
          <w:sz w:val="28"/>
          <w:szCs w:val="28"/>
        </w:rPr>
        <w:t xml:space="preserve">       </w:t>
      </w:r>
    </w:p>
    <w:p w:rsidR="001C7B65" w:rsidRPr="00EE2FD9" w:rsidRDefault="001C7B65" w:rsidP="001C7B65"/>
    <w:p w:rsidR="00C90772" w:rsidRPr="00D74F51" w:rsidRDefault="00D74F51" w:rsidP="00D74F51">
      <w:pPr>
        <w:tabs>
          <w:tab w:val="right" w:pos="7740"/>
        </w:tabs>
        <w:jc w:val="both"/>
      </w:pPr>
      <w:r>
        <w:t>Keďže obec nemá schválený programový rozpočet, pri plnení rozpočtu sa neriadila podľa programov a podprogramov, a preto sa plnenie programov obce nevyhodnocuje.</w:t>
      </w:r>
    </w:p>
    <w:p w:rsidR="00EE06F0" w:rsidRDefault="00EE06F0" w:rsidP="00575F3C">
      <w:pPr>
        <w:ind w:left="284"/>
        <w:jc w:val="both"/>
        <w:rPr>
          <w:b/>
        </w:rPr>
      </w:pPr>
    </w:p>
    <w:p w:rsidR="00EE06F0" w:rsidRDefault="00EE06F0" w:rsidP="00575F3C">
      <w:pPr>
        <w:ind w:left="284"/>
        <w:jc w:val="both"/>
        <w:rPr>
          <w:b/>
        </w:rPr>
      </w:pPr>
    </w:p>
    <w:p w:rsidR="00EE06F0" w:rsidRDefault="00EE06F0" w:rsidP="00575F3C">
      <w:pPr>
        <w:ind w:left="284"/>
        <w:jc w:val="both"/>
        <w:rPr>
          <w:b/>
        </w:rPr>
      </w:pPr>
    </w:p>
    <w:p w:rsidR="00EE06F0" w:rsidRDefault="00EE06F0" w:rsidP="00575F3C">
      <w:pPr>
        <w:ind w:left="284"/>
        <w:jc w:val="both"/>
        <w:rPr>
          <w:b/>
        </w:rPr>
      </w:pPr>
    </w:p>
    <w:p w:rsidR="00C25788" w:rsidRPr="00ED148A" w:rsidRDefault="00180907" w:rsidP="002F4AF1">
      <w:pPr>
        <w:jc w:val="both"/>
        <w:outlineLvl w:val="0"/>
      </w:pPr>
      <w:r w:rsidRPr="00ED148A">
        <w:t xml:space="preserve">Vypracovala: </w:t>
      </w:r>
      <w:r w:rsidR="00D74F51" w:rsidRPr="00ED148A">
        <w:t xml:space="preserve">Ing. Marcela Hovančíková              </w:t>
      </w:r>
      <w:r w:rsidRPr="00ED148A">
        <w:t xml:space="preserve">   </w:t>
      </w:r>
      <w:r w:rsidR="00ED148A">
        <w:t xml:space="preserve">         </w:t>
      </w:r>
      <w:r w:rsidRPr="00ED148A">
        <w:t xml:space="preserve">Predkladá: </w:t>
      </w:r>
      <w:r w:rsidR="00D74F51" w:rsidRPr="00ED148A">
        <w:t>PaedDr. Slavomíra Melišová</w:t>
      </w:r>
    </w:p>
    <w:p w:rsidR="004B7E86" w:rsidRPr="00300212" w:rsidRDefault="00D74F51" w:rsidP="004B7E86">
      <w:pPr>
        <w:jc w:val="both"/>
      </w:pPr>
      <w:r>
        <w:t>V Dojči</w:t>
      </w:r>
      <w:r w:rsidR="004B7E86">
        <w:t xml:space="preserve"> dňa </w:t>
      </w:r>
      <w:r w:rsidR="00ED148A">
        <w:t>28.5.2015</w:t>
      </w:r>
      <w:r w:rsidR="00ED148A">
        <w:tab/>
      </w:r>
      <w:r w:rsidR="00ED148A">
        <w:tab/>
      </w:r>
      <w:r w:rsidR="00ED148A">
        <w:tab/>
      </w:r>
      <w:r w:rsidR="00ED148A">
        <w:tab/>
      </w:r>
      <w:r w:rsidR="00ED148A">
        <w:tab/>
      </w:r>
      <w:r w:rsidR="00ED148A">
        <w:tab/>
        <w:t xml:space="preserve">   starostka obce</w:t>
      </w:r>
    </w:p>
    <w:p w:rsidR="004B7E86" w:rsidRDefault="004B7E86" w:rsidP="002F4AF1">
      <w:pPr>
        <w:jc w:val="both"/>
        <w:outlineLvl w:val="0"/>
        <w:rPr>
          <w:b/>
        </w:rPr>
      </w:pPr>
    </w:p>
    <w:p w:rsidR="00C97165" w:rsidRDefault="00C97165" w:rsidP="002F4AF1">
      <w:pPr>
        <w:jc w:val="both"/>
        <w:outlineLvl w:val="0"/>
        <w:rPr>
          <w:b/>
        </w:rPr>
      </w:pPr>
    </w:p>
    <w:p w:rsidR="00C97165" w:rsidRDefault="00C97165" w:rsidP="002F4AF1">
      <w:pPr>
        <w:jc w:val="both"/>
        <w:outlineLvl w:val="0"/>
        <w:rPr>
          <w:b/>
        </w:rPr>
      </w:pPr>
    </w:p>
    <w:p w:rsidR="00C97165" w:rsidRDefault="00C97165" w:rsidP="002F4AF1">
      <w:pPr>
        <w:jc w:val="both"/>
        <w:outlineLvl w:val="0"/>
        <w:rPr>
          <w:b/>
        </w:rPr>
      </w:pPr>
    </w:p>
    <w:p w:rsidR="00C97165" w:rsidRDefault="00C97165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1A34CA" w:rsidRDefault="001A34CA" w:rsidP="002F4AF1">
      <w:pPr>
        <w:jc w:val="both"/>
        <w:outlineLvl w:val="0"/>
        <w:rPr>
          <w:b/>
        </w:rPr>
      </w:pPr>
    </w:p>
    <w:p w:rsidR="00727D46" w:rsidRPr="00B82A85" w:rsidRDefault="001C7B65" w:rsidP="002F4AF1">
      <w:pPr>
        <w:jc w:val="both"/>
        <w:outlineLvl w:val="0"/>
        <w:rPr>
          <w:b/>
        </w:rPr>
      </w:pPr>
      <w:r>
        <w:rPr>
          <w:b/>
        </w:rPr>
        <w:lastRenderedPageBreak/>
        <w:t>13.</w:t>
      </w:r>
      <w:r w:rsidR="007A63C3">
        <w:rPr>
          <w:b/>
        </w:rPr>
        <w:t xml:space="preserve"> </w:t>
      </w:r>
      <w:r w:rsidR="00727D46" w:rsidRPr="00B82A85">
        <w:rPr>
          <w:b/>
        </w:rPr>
        <w:t>Návrh uznesenia:</w:t>
      </w:r>
    </w:p>
    <w:p w:rsidR="00727D46" w:rsidRDefault="00727D46" w:rsidP="002F4AF1">
      <w:pPr>
        <w:jc w:val="both"/>
      </w:pPr>
    </w:p>
    <w:p w:rsidR="00D4320B" w:rsidRPr="00B82A85" w:rsidRDefault="00D4320B" w:rsidP="00D4320B">
      <w:pPr>
        <w:jc w:val="both"/>
        <w:outlineLvl w:val="0"/>
      </w:pPr>
      <w:r>
        <w:t>Obecné zastupiteľstvo</w:t>
      </w:r>
      <w:r w:rsidRPr="00B82A85">
        <w:t xml:space="preserve"> berie na vedomie správu hlavného kontrolóra za rok </w:t>
      </w:r>
      <w:r w:rsidR="00B51D0B">
        <w:t>2014</w:t>
      </w:r>
      <w:r w:rsidRPr="00B82A85">
        <w:t>.</w:t>
      </w:r>
    </w:p>
    <w:p w:rsidR="00D4320B" w:rsidRPr="00B82A85" w:rsidRDefault="00D4320B" w:rsidP="00D4320B">
      <w:pPr>
        <w:jc w:val="both"/>
      </w:pPr>
    </w:p>
    <w:p w:rsidR="00D4320B" w:rsidRPr="00B82A85" w:rsidRDefault="00D4320B" w:rsidP="00D4320B">
      <w:pPr>
        <w:jc w:val="both"/>
        <w:outlineLvl w:val="0"/>
      </w:pPr>
      <w:r>
        <w:t xml:space="preserve">Obecné zastupiteľstvo </w:t>
      </w:r>
      <w:r w:rsidRPr="00B82A85">
        <w:t xml:space="preserve">berie na vedomie správu audítora za rok </w:t>
      </w:r>
      <w:r w:rsidR="00B51D0B">
        <w:t>2014</w:t>
      </w:r>
      <w:r w:rsidRPr="00B82A85">
        <w:t>.</w:t>
      </w: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C97165" w:rsidRDefault="00C97165" w:rsidP="00C97165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C97165" w:rsidRDefault="00C97165" w:rsidP="00C97165">
      <w:pPr>
        <w:jc w:val="both"/>
        <w:rPr>
          <w:b/>
        </w:rPr>
      </w:pPr>
    </w:p>
    <w:p w:rsidR="00727D46" w:rsidRPr="002646CD" w:rsidRDefault="00C97165" w:rsidP="00727D46">
      <w:pPr>
        <w:jc w:val="both"/>
        <w:rPr>
          <w:sz w:val="28"/>
          <w:szCs w:val="28"/>
        </w:rPr>
      </w:pPr>
      <w:r>
        <w:t>Obecné zastupiteľstvo</w:t>
      </w:r>
      <w:r w:rsidRPr="00B82A85">
        <w:t xml:space="preserve"> </w:t>
      </w:r>
      <w:r>
        <w:t>schvaľuje použitie prebytku rozpočtového hospodárenia na tvorbu</w:t>
      </w:r>
      <w:r w:rsidR="00ED148A">
        <w:t xml:space="preserve"> rezervného fondu vo výške 93.111,44</w:t>
      </w:r>
      <w:r>
        <w:t xml:space="preserve"> EUR.</w:t>
      </w:r>
    </w:p>
    <w:sectPr w:rsidR="00727D46" w:rsidRPr="002646CD" w:rsidSect="005D4E0A">
      <w:footerReference w:type="even" r:id="rId8"/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2CF" w:rsidRDefault="00D772CF">
      <w:r>
        <w:separator/>
      </w:r>
    </w:p>
  </w:endnote>
  <w:endnote w:type="continuationSeparator" w:id="0">
    <w:p w:rsidR="00D772CF" w:rsidRDefault="00D7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A6" w:rsidRDefault="00D12AA6" w:rsidP="00E06C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2AA6" w:rsidRDefault="00D12AA6" w:rsidP="005E49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A6" w:rsidRDefault="00D12AA6" w:rsidP="00E06C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1E99">
      <w:rPr>
        <w:rStyle w:val="slostrnky"/>
        <w:noProof/>
      </w:rPr>
      <w:t>15</w:t>
    </w:r>
    <w:r>
      <w:rPr>
        <w:rStyle w:val="slostrnky"/>
      </w:rPr>
      <w:fldChar w:fldCharType="end"/>
    </w:r>
  </w:p>
  <w:p w:rsidR="00D12AA6" w:rsidRDefault="00D12AA6" w:rsidP="005E4976">
    <w:pPr>
      <w:pStyle w:val="Zpat"/>
      <w:ind w:right="360"/>
    </w:pPr>
    <w:r>
      <w:t xml:space="preserve">                                         </w:t>
    </w:r>
    <w:r w:rsidR="001724FB">
      <w:t xml:space="preserve">           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2CF" w:rsidRDefault="00D772CF">
      <w:r>
        <w:separator/>
      </w:r>
    </w:p>
  </w:footnote>
  <w:footnote w:type="continuationSeparator" w:id="0">
    <w:p w:rsidR="00D772CF" w:rsidRDefault="00D7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94454B"/>
    <w:multiLevelType w:val="hybridMultilevel"/>
    <w:tmpl w:val="44BEA688"/>
    <w:lvl w:ilvl="0" w:tplc="CE2E5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1"/>
  </w:num>
  <w:num w:numId="5">
    <w:abstractNumId w:val="28"/>
  </w:num>
  <w:num w:numId="6">
    <w:abstractNumId w:val="26"/>
  </w:num>
  <w:num w:numId="7">
    <w:abstractNumId w:val="15"/>
  </w:num>
  <w:num w:numId="8">
    <w:abstractNumId w:val="25"/>
  </w:num>
  <w:num w:numId="9">
    <w:abstractNumId w:val="4"/>
  </w:num>
  <w:num w:numId="10">
    <w:abstractNumId w:val="18"/>
  </w:num>
  <w:num w:numId="11">
    <w:abstractNumId w:val="0"/>
  </w:num>
  <w:num w:numId="12">
    <w:abstractNumId w:val="24"/>
  </w:num>
  <w:num w:numId="13">
    <w:abstractNumId w:val="3"/>
  </w:num>
  <w:num w:numId="14">
    <w:abstractNumId w:val="29"/>
  </w:num>
  <w:num w:numId="15">
    <w:abstractNumId w:val="33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31"/>
  </w:num>
  <w:num w:numId="22">
    <w:abstractNumId w:val="19"/>
  </w:num>
  <w:num w:numId="23">
    <w:abstractNumId w:val="2"/>
  </w:num>
  <w:num w:numId="24">
    <w:abstractNumId w:val="1"/>
  </w:num>
  <w:num w:numId="25">
    <w:abstractNumId w:val="22"/>
  </w:num>
  <w:num w:numId="26">
    <w:abstractNumId w:val="7"/>
  </w:num>
  <w:num w:numId="27">
    <w:abstractNumId w:val="14"/>
  </w:num>
  <w:num w:numId="28">
    <w:abstractNumId w:val="21"/>
  </w:num>
  <w:num w:numId="29">
    <w:abstractNumId w:val="20"/>
  </w:num>
  <w:num w:numId="30">
    <w:abstractNumId w:val="12"/>
  </w:num>
  <w:num w:numId="31">
    <w:abstractNumId w:val="5"/>
  </w:num>
  <w:num w:numId="32">
    <w:abstractNumId w:val="27"/>
  </w:num>
  <w:num w:numId="33">
    <w:abstractNumId w:val="8"/>
  </w:num>
  <w:num w:numId="34">
    <w:abstractNumId w:val="34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0"/>
    <w:rsid w:val="00002D15"/>
    <w:rsid w:val="000030C4"/>
    <w:rsid w:val="00004705"/>
    <w:rsid w:val="00005073"/>
    <w:rsid w:val="00005B7C"/>
    <w:rsid w:val="00016430"/>
    <w:rsid w:val="00016B43"/>
    <w:rsid w:val="000215FA"/>
    <w:rsid w:val="000252F9"/>
    <w:rsid w:val="00026136"/>
    <w:rsid w:val="0002694C"/>
    <w:rsid w:val="00026A0F"/>
    <w:rsid w:val="00030862"/>
    <w:rsid w:val="00037CBA"/>
    <w:rsid w:val="00050030"/>
    <w:rsid w:val="000504C3"/>
    <w:rsid w:val="000520D1"/>
    <w:rsid w:val="00062915"/>
    <w:rsid w:val="00064551"/>
    <w:rsid w:val="000677A7"/>
    <w:rsid w:val="00070098"/>
    <w:rsid w:val="00070E1F"/>
    <w:rsid w:val="00071E99"/>
    <w:rsid w:val="0007502D"/>
    <w:rsid w:val="00075448"/>
    <w:rsid w:val="000801F8"/>
    <w:rsid w:val="000814D8"/>
    <w:rsid w:val="00081F08"/>
    <w:rsid w:val="00087A1C"/>
    <w:rsid w:val="00087DCE"/>
    <w:rsid w:val="000A42AC"/>
    <w:rsid w:val="000A5659"/>
    <w:rsid w:val="000B6FE7"/>
    <w:rsid w:val="000C00C3"/>
    <w:rsid w:val="000C3428"/>
    <w:rsid w:val="000D2230"/>
    <w:rsid w:val="000D445D"/>
    <w:rsid w:val="000D55E5"/>
    <w:rsid w:val="000D7819"/>
    <w:rsid w:val="000E4102"/>
    <w:rsid w:val="000E6AFC"/>
    <w:rsid w:val="000E7DE2"/>
    <w:rsid w:val="000F7035"/>
    <w:rsid w:val="0010097C"/>
    <w:rsid w:val="00121F9E"/>
    <w:rsid w:val="001241BA"/>
    <w:rsid w:val="001248DB"/>
    <w:rsid w:val="00124C2C"/>
    <w:rsid w:val="001255E9"/>
    <w:rsid w:val="0012663A"/>
    <w:rsid w:val="00127618"/>
    <w:rsid w:val="00136085"/>
    <w:rsid w:val="001418C4"/>
    <w:rsid w:val="00142B8C"/>
    <w:rsid w:val="0014559B"/>
    <w:rsid w:val="00146B21"/>
    <w:rsid w:val="00155F36"/>
    <w:rsid w:val="00156DC6"/>
    <w:rsid w:val="001652D8"/>
    <w:rsid w:val="001711E0"/>
    <w:rsid w:val="001724FB"/>
    <w:rsid w:val="00177256"/>
    <w:rsid w:val="00177402"/>
    <w:rsid w:val="0017760C"/>
    <w:rsid w:val="00177C91"/>
    <w:rsid w:val="00180907"/>
    <w:rsid w:val="00181790"/>
    <w:rsid w:val="0018394A"/>
    <w:rsid w:val="00183CCE"/>
    <w:rsid w:val="001843B8"/>
    <w:rsid w:val="001865B9"/>
    <w:rsid w:val="001875AD"/>
    <w:rsid w:val="00190517"/>
    <w:rsid w:val="00190C0C"/>
    <w:rsid w:val="0019137F"/>
    <w:rsid w:val="00192798"/>
    <w:rsid w:val="0019560B"/>
    <w:rsid w:val="0019614A"/>
    <w:rsid w:val="00196A8B"/>
    <w:rsid w:val="00197A67"/>
    <w:rsid w:val="001A16E0"/>
    <w:rsid w:val="001A32AB"/>
    <w:rsid w:val="001A34CA"/>
    <w:rsid w:val="001A47E1"/>
    <w:rsid w:val="001A5DD3"/>
    <w:rsid w:val="001A6969"/>
    <w:rsid w:val="001B012D"/>
    <w:rsid w:val="001B2E3B"/>
    <w:rsid w:val="001B3B61"/>
    <w:rsid w:val="001B78D9"/>
    <w:rsid w:val="001C1C91"/>
    <w:rsid w:val="001C20D4"/>
    <w:rsid w:val="001C36EF"/>
    <w:rsid w:val="001C3A23"/>
    <w:rsid w:val="001C7B65"/>
    <w:rsid w:val="001D0B1D"/>
    <w:rsid w:val="001D6CC1"/>
    <w:rsid w:val="001E4C88"/>
    <w:rsid w:val="001E4D1F"/>
    <w:rsid w:val="001E554D"/>
    <w:rsid w:val="001E5A3E"/>
    <w:rsid w:val="001F06B3"/>
    <w:rsid w:val="001F0997"/>
    <w:rsid w:val="001F3550"/>
    <w:rsid w:val="001F3E9A"/>
    <w:rsid w:val="001F4E0E"/>
    <w:rsid w:val="0020210A"/>
    <w:rsid w:val="00205555"/>
    <w:rsid w:val="00206C94"/>
    <w:rsid w:val="00207A61"/>
    <w:rsid w:val="00210704"/>
    <w:rsid w:val="002120F4"/>
    <w:rsid w:val="00216127"/>
    <w:rsid w:val="00221710"/>
    <w:rsid w:val="00222577"/>
    <w:rsid w:val="00225C6C"/>
    <w:rsid w:val="00226A0A"/>
    <w:rsid w:val="0023046A"/>
    <w:rsid w:val="00230D4B"/>
    <w:rsid w:val="002343CA"/>
    <w:rsid w:val="00240F62"/>
    <w:rsid w:val="00242588"/>
    <w:rsid w:val="00244AAC"/>
    <w:rsid w:val="00245481"/>
    <w:rsid w:val="0024564D"/>
    <w:rsid w:val="00250E4F"/>
    <w:rsid w:val="00253180"/>
    <w:rsid w:val="00256593"/>
    <w:rsid w:val="002579B3"/>
    <w:rsid w:val="00257A86"/>
    <w:rsid w:val="002607AD"/>
    <w:rsid w:val="002623B6"/>
    <w:rsid w:val="00265772"/>
    <w:rsid w:val="00272C6E"/>
    <w:rsid w:val="00273147"/>
    <w:rsid w:val="002737A8"/>
    <w:rsid w:val="002743D6"/>
    <w:rsid w:val="00276303"/>
    <w:rsid w:val="00281EA1"/>
    <w:rsid w:val="002846E8"/>
    <w:rsid w:val="0029377A"/>
    <w:rsid w:val="00294426"/>
    <w:rsid w:val="00297E24"/>
    <w:rsid w:val="002A3FF8"/>
    <w:rsid w:val="002B3273"/>
    <w:rsid w:val="002B48EF"/>
    <w:rsid w:val="002B5E8A"/>
    <w:rsid w:val="002B7465"/>
    <w:rsid w:val="002C6FE0"/>
    <w:rsid w:val="002C732C"/>
    <w:rsid w:val="002D464A"/>
    <w:rsid w:val="002D5920"/>
    <w:rsid w:val="002E374E"/>
    <w:rsid w:val="002E5783"/>
    <w:rsid w:val="002F1A82"/>
    <w:rsid w:val="002F38CE"/>
    <w:rsid w:val="002F4AF1"/>
    <w:rsid w:val="002F5E52"/>
    <w:rsid w:val="002F7037"/>
    <w:rsid w:val="00300212"/>
    <w:rsid w:val="003006CD"/>
    <w:rsid w:val="0030084B"/>
    <w:rsid w:val="00301C65"/>
    <w:rsid w:val="0030485E"/>
    <w:rsid w:val="00316A4F"/>
    <w:rsid w:val="0032040A"/>
    <w:rsid w:val="00330A0D"/>
    <w:rsid w:val="0033224F"/>
    <w:rsid w:val="00333B83"/>
    <w:rsid w:val="00336F22"/>
    <w:rsid w:val="003371A9"/>
    <w:rsid w:val="00337A5C"/>
    <w:rsid w:val="00340DC3"/>
    <w:rsid w:val="0034551B"/>
    <w:rsid w:val="0034765C"/>
    <w:rsid w:val="0034787F"/>
    <w:rsid w:val="00353868"/>
    <w:rsid w:val="0035494F"/>
    <w:rsid w:val="00355218"/>
    <w:rsid w:val="00356675"/>
    <w:rsid w:val="00356BF1"/>
    <w:rsid w:val="00356CD8"/>
    <w:rsid w:val="00360D0E"/>
    <w:rsid w:val="00360EB0"/>
    <w:rsid w:val="00363404"/>
    <w:rsid w:val="00365172"/>
    <w:rsid w:val="00373044"/>
    <w:rsid w:val="00373138"/>
    <w:rsid w:val="0037384A"/>
    <w:rsid w:val="00375630"/>
    <w:rsid w:val="00375945"/>
    <w:rsid w:val="003763A2"/>
    <w:rsid w:val="00384CB8"/>
    <w:rsid w:val="00385ADE"/>
    <w:rsid w:val="003866DC"/>
    <w:rsid w:val="00386956"/>
    <w:rsid w:val="003877AF"/>
    <w:rsid w:val="00390C60"/>
    <w:rsid w:val="00392BA4"/>
    <w:rsid w:val="00394265"/>
    <w:rsid w:val="00396B09"/>
    <w:rsid w:val="003A2DE5"/>
    <w:rsid w:val="003A4D25"/>
    <w:rsid w:val="003A6CC4"/>
    <w:rsid w:val="003B0817"/>
    <w:rsid w:val="003B4B40"/>
    <w:rsid w:val="003C3BBB"/>
    <w:rsid w:val="003C4065"/>
    <w:rsid w:val="003C5CE6"/>
    <w:rsid w:val="003C6603"/>
    <w:rsid w:val="003D0140"/>
    <w:rsid w:val="003D2125"/>
    <w:rsid w:val="003E3C98"/>
    <w:rsid w:val="003F4D4C"/>
    <w:rsid w:val="003F7B08"/>
    <w:rsid w:val="00402E86"/>
    <w:rsid w:val="00403D49"/>
    <w:rsid w:val="00405481"/>
    <w:rsid w:val="00407294"/>
    <w:rsid w:val="00415CCC"/>
    <w:rsid w:val="004179AE"/>
    <w:rsid w:val="00423233"/>
    <w:rsid w:val="00423C17"/>
    <w:rsid w:val="00424B6E"/>
    <w:rsid w:val="00427B84"/>
    <w:rsid w:val="00445BB3"/>
    <w:rsid w:val="00446DF8"/>
    <w:rsid w:val="00456DA7"/>
    <w:rsid w:val="0046075A"/>
    <w:rsid w:val="00461026"/>
    <w:rsid w:val="00461555"/>
    <w:rsid w:val="004621E0"/>
    <w:rsid w:val="00462214"/>
    <w:rsid w:val="0046433E"/>
    <w:rsid w:val="0046566C"/>
    <w:rsid w:val="004662B3"/>
    <w:rsid w:val="00467CF4"/>
    <w:rsid w:val="00470101"/>
    <w:rsid w:val="00473119"/>
    <w:rsid w:val="0048102A"/>
    <w:rsid w:val="004828AA"/>
    <w:rsid w:val="00483452"/>
    <w:rsid w:val="00484633"/>
    <w:rsid w:val="00485CBB"/>
    <w:rsid w:val="00486827"/>
    <w:rsid w:val="00486CE4"/>
    <w:rsid w:val="00491C0F"/>
    <w:rsid w:val="004930D0"/>
    <w:rsid w:val="004A0B4D"/>
    <w:rsid w:val="004A63EF"/>
    <w:rsid w:val="004A6A03"/>
    <w:rsid w:val="004B4253"/>
    <w:rsid w:val="004B7E86"/>
    <w:rsid w:val="004C06D8"/>
    <w:rsid w:val="004C212B"/>
    <w:rsid w:val="004C2910"/>
    <w:rsid w:val="004C2943"/>
    <w:rsid w:val="004C2A4E"/>
    <w:rsid w:val="004C59BE"/>
    <w:rsid w:val="004D5391"/>
    <w:rsid w:val="004E1E89"/>
    <w:rsid w:val="004E2E74"/>
    <w:rsid w:val="004E3363"/>
    <w:rsid w:val="004E4580"/>
    <w:rsid w:val="004E6FBE"/>
    <w:rsid w:val="004E7727"/>
    <w:rsid w:val="004F109A"/>
    <w:rsid w:val="004F5E28"/>
    <w:rsid w:val="004F6101"/>
    <w:rsid w:val="004F7726"/>
    <w:rsid w:val="0050071C"/>
    <w:rsid w:val="005016DE"/>
    <w:rsid w:val="0050606A"/>
    <w:rsid w:val="00520498"/>
    <w:rsid w:val="00520A76"/>
    <w:rsid w:val="00521EFC"/>
    <w:rsid w:val="005224AE"/>
    <w:rsid w:val="00525D9F"/>
    <w:rsid w:val="005264CE"/>
    <w:rsid w:val="0053023F"/>
    <w:rsid w:val="0053583D"/>
    <w:rsid w:val="00536222"/>
    <w:rsid w:val="0053787E"/>
    <w:rsid w:val="00540DD1"/>
    <w:rsid w:val="0054685A"/>
    <w:rsid w:val="00550196"/>
    <w:rsid w:val="005516BC"/>
    <w:rsid w:val="00553191"/>
    <w:rsid w:val="00555704"/>
    <w:rsid w:val="0056216E"/>
    <w:rsid w:val="00564768"/>
    <w:rsid w:val="005715A6"/>
    <w:rsid w:val="00575F3C"/>
    <w:rsid w:val="00576491"/>
    <w:rsid w:val="005820B6"/>
    <w:rsid w:val="0059370A"/>
    <w:rsid w:val="0059485B"/>
    <w:rsid w:val="00596990"/>
    <w:rsid w:val="005A1B43"/>
    <w:rsid w:val="005A7B48"/>
    <w:rsid w:val="005B450D"/>
    <w:rsid w:val="005B5663"/>
    <w:rsid w:val="005B62A5"/>
    <w:rsid w:val="005B6F72"/>
    <w:rsid w:val="005C0CC5"/>
    <w:rsid w:val="005D48D1"/>
    <w:rsid w:val="005D4E0A"/>
    <w:rsid w:val="005E30B4"/>
    <w:rsid w:val="005E35B5"/>
    <w:rsid w:val="005E392B"/>
    <w:rsid w:val="005E4976"/>
    <w:rsid w:val="005E5118"/>
    <w:rsid w:val="005E6A98"/>
    <w:rsid w:val="005F50B4"/>
    <w:rsid w:val="005F55C4"/>
    <w:rsid w:val="005F6036"/>
    <w:rsid w:val="00603764"/>
    <w:rsid w:val="006072E4"/>
    <w:rsid w:val="00607C4F"/>
    <w:rsid w:val="00614CE4"/>
    <w:rsid w:val="00615B01"/>
    <w:rsid w:val="00626351"/>
    <w:rsid w:val="00627964"/>
    <w:rsid w:val="006312C3"/>
    <w:rsid w:val="00631F9F"/>
    <w:rsid w:val="006366BA"/>
    <w:rsid w:val="00642AA9"/>
    <w:rsid w:val="00644FAC"/>
    <w:rsid w:val="00645D89"/>
    <w:rsid w:val="00647D99"/>
    <w:rsid w:val="00654F65"/>
    <w:rsid w:val="00657321"/>
    <w:rsid w:val="0066025F"/>
    <w:rsid w:val="0066348F"/>
    <w:rsid w:val="00664535"/>
    <w:rsid w:val="006728B4"/>
    <w:rsid w:val="006766CA"/>
    <w:rsid w:val="00680C42"/>
    <w:rsid w:val="0068205C"/>
    <w:rsid w:val="0068440A"/>
    <w:rsid w:val="0069612A"/>
    <w:rsid w:val="00697A5A"/>
    <w:rsid w:val="006A466D"/>
    <w:rsid w:val="006B06AB"/>
    <w:rsid w:val="006B0ABE"/>
    <w:rsid w:val="006B4B0C"/>
    <w:rsid w:val="006C1FE6"/>
    <w:rsid w:val="006C2780"/>
    <w:rsid w:val="006C2DA3"/>
    <w:rsid w:val="006C36F9"/>
    <w:rsid w:val="006C3933"/>
    <w:rsid w:val="006D1A52"/>
    <w:rsid w:val="006D422B"/>
    <w:rsid w:val="006D44AB"/>
    <w:rsid w:val="006D4692"/>
    <w:rsid w:val="006D5C15"/>
    <w:rsid w:val="006D6B20"/>
    <w:rsid w:val="006E4982"/>
    <w:rsid w:val="006F44C1"/>
    <w:rsid w:val="006F5FFD"/>
    <w:rsid w:val="00705217"/>
    <w:rsid w:val="00705C58"/>
    <w:rsid w:val="00715C78"/>
    <w:rsid w:val="007169D8"/>
    <w:rsid w:val="00724CBB"/>
    <w:rsid w:val="007254ED"/>
    <w:rsid w:val="0072781D"/>
    <w:rsid w:val="00727D46"/>
    <w:rsid w:val="00730143"/>
    <w:rsid w:val="00730F8D"/>
    <w:rsid w:val="00732EDF"/>
    <w:rsid w:val="00741CAC"/>
    <w:rsid w:val="00741F8C"/>
    <w:rsid w:val="0074440F"/>
    <w:rsid w:val="00744F1B"/>
    <w:rsid w:val="00747363"/>
    <w:rsid w:val="00747D34"/>
    <w:rsid w:val="00750BFE"/>
    <w:rsid w:val="00750DCD"/>
    <w:rsid w:val="0075270F"/>
    <w:rsid w:val="00753CE7"/>
    <w:rsid w:val="00755542"/>
    <w:rsid w:val="007570F5"/>
    <w:rsid w:val="0075768B"/>
    <w:rsid w:val="0076231B"/>
    <w:rsid w:val="00764E36"/>
    <w:rsid w:val="0076515B"/>
    <w:rsid w:val="00767C13"/>
    <w:rsid w:val="007731AE"/>
    <w:rsid w:val="00787CCC"/>
    <w:rsid w:val="00790EB1"/>
    <w:rsid w:val="00790FA5"/>
    <w:rsid w:val="00794E8F"/>
    <w:rsid w:val="00794FC7"/>
    <w:rsid w:val="00797EAA"/>
    <w:rsid w:val="007A0E8F"/>
    <w:rsid w:val="007A4316"/>
    <w:rsid w:val="007A63C3"/>
    <w:rsid w:val="007A6685"/>
    <w:rsid w:val="007A7239"/>
    <w:rsid w:val="007B05AF"/>
    <w:rsid w:val="007B1A82"/>
    <w:rsid w:val="007B33FC"/>
    <w:rsid w:val="007B436C"/>
    <w:rsid w:val="007B5D73"/>
    <w:rsid w:val="007B744E"/>
    <w:rsid w:val="007C223F"/>
    <w:rsid w:val="007C31F7"/>
    <w:rsid w:val="007C4D02"/>
    <w:rsid w:val="007C504F"/>
    <w:rsid w:val="007C65FB"/>
    <w:rsid w:val="007C7A85"/>
    <w:rsid w:val="007D2682"/>
    <w:rsid w:val="007D4106"/>
    <w:rsid w:val="007D51F3"/>
    <w:rsid w:val="007D63BB"/>
    <w:rsid w:val="007E1A31"/>
    <w:rsid w:val="007E4574"/>
    <w:rsid w:val="007E7C91"/>
    <w:rsid w:val="007F06A8"/>
    <w:rsid w:val="007F4A9E"/>
    <w:rsid w:val="007F5DDC"/>
    <w:rsid w:val="007F5FFF"/>
    <w:rsid w:val="007F6396"/>
    <w:rsid w:val="00801C19"/>
    <w:rsid w:val="00803723"/>
    <w:rsid w:val="00804726"/>
    <w:rsid w:val="00810161"/>
    <w:rsid w:val="00816BE6"/>
    <w:rsid w:val="008258E4"/>
    <w:rsid w:val="00825D17"/>
    <w:rsid w:val="00830B8E"/>
    <w:rsid w:val="00832D3D"/>
    <w:rsid w:val="00837160"/>
    <w:rsid w:val="00840D41"/>
    <w:rsid w:val="008431D8"/>
    <w:rsid w:val="00851C1E"/>
    <w:rsid w:val="00852EA2"/>
    <w:rsid w:val="008533B0"/>
    <w:rsid w:val="00862FC5"/>
    <w:rsid w:val="00865757"/>
    <w:rsid w:val="00866A89"/>
    <w:rsid w:val="0086704F"/>
    <w:rsid w:val="00890F73"/>
    <w:rsid w:val="008934AD"/>
    <w:rsid w:val="00896AAF"/>
    <w:rsid w:val="008A559F"/>
    <w:rsid w:val="008B0CD4"/>
    <w:rsid w:val="008B1362"/>
    <w:rsid w:val="008B156A"/>
    <w:rsid w:val="008B5525"/>
    <w:rsid w:val="008B5A2E"/>
    <w:rsid w:val="008C42CF"/>
    <w:rsid w:val="008D0247"/>
    <w:rsid w:val="008D4875"/>
    <w:rsid w:val="008D5A3A"/>
    <w:rsid w:val="008D68BA"/>
    <w:rsid w:val="008E27D3"/>
    <w:rsid w:val="008F2963"/>
    <w:rsid w:val="00901D14"/>
    <w:rsid w:val="009024D2"/>
    <w:rsid w:val="00902918"/>
    <w:rsid w:val="00902ADE"/>
    <w:rsid w:val="00903497"/>
    <w:rsid w:val="009044BF"/>
    <w:rsid w:val="00905D79"/>
    <w:rsid w:val="00906BAA"/>
    <w:rsid w:val="00911B32"/>
    <w:rsid w:val="00912229"/>
    <w:rsid w:val="00912CC6"/>
    <w:rsid w:val="009133AE"/>
    <w:rsid w:val="00917285"/>
    <w:rsid w:val="00935841"/>
    <w:rsid w:val="00951F3E"/>
    <w:rsid w:val="009533C5"/>
    <w:rsid w:val="00953C60"/>
    <w:rsid w:val="009543C1"/>
    <w:rsid w:val="00964EE4"/>
    <w:rsid w:val="00965B56"/>
    <w:rsid w:val="00967ABB"/>
    <w:rsid w:val="009717F4"/>
    <w:rsid w:val="009747B4"/>
    <w:rsid w:val="00974DF7"/>
    <w:rsid w:val="00976297"/>
    <w:rsid w:val="00977A52"/>
    <w:rsid w:val="00981D0C"/>
    <w:rsid w:val="00983D10"/>
    <w:rsid w:val="0098641A"/>
    <w:rsid w:val="00990FE7"/>
    <w:rsid w:val="00993863"/>
    <w:rsid w:val="009A275A"/>
    <w:rsid w:val="009A4631"/>
    <w:rsid w:val="009B106F"/>
    <w:rsid w:val="009B4B35"/>
    <w:rsid w:val="009B673C"/>
    <w:rsid w:val="009B7D3E"/>
    <w:rsid w:val="009C0596"/>
    <w:rsid w:val="009C0C26"/>
    <w:rsid w:val="009D025C"/>
    <w:rsid w:val="009D67C4"/>
    <w:rsid w:val="009E139E"/>
    <w:rsid w:val="009E519E"/>
    <w:rsid w:val="009E524B"/>
    <w:rsid w:val="00A01154"/>
    <w:rsid w:val="00A11C94"/>
    <w:rsid w:val="00A13F91"/>
    <w:rsid w:val="00A142F8"/>
    <w:rsid w:val="00A17B8F"/>
    <w:rsid w:val="00A20374"/>
    <w:rsid w:val="00A228D3"/>
    <w:rsid w:val="00A2361B"/>
    <w:rsid w:val="00A265B2"/>
    <w:rsid w:val="00A26BF6"/>
    <w:rsid w:val="00A3045C"/>
    <w:rsid w:val="00A326AE"/>
    <w:rsid w:val="00A326B9"/>
    <w:rsid w:val="00A4050E"/>
    <w:rsid w:val="00A46BC2"/>
    <w:rsid w:val="00A51094"/>
    <w:rsid w:val="00A622C9"/>
    <w:rsid w:val="00A6257F"/>
    <w:rsid w:val="00A62A53"/>
    <w:rsid w:val="00A652EB"/>
    <w:rsid w:val="00A7462B"/>
    <w:rsid w:val="00A74646"/>
    <w:rsid w:val="00A81319"/>
    <w:rsid w:val="00A834E2"/>
    <w:rsid w:val="00A86609"/>
    <w:rsid w:val="00A86F67"/>
    <w:rsid w:val="00A902F8"/>
    <w:rsid w:val="00A9250F"/>
    <w:rsid w:val="00A97301"/>
    <w:rsid w:val="00AA15B2"/>
    <w:rsid w:val="00AA5646"/>
    <w:rsid w:val="00AB1EF2"/>
    <w:rsid w:val="00AB7A02"/>
    <w:rsid w:val="00AC2FEF"/>
    <w:rsid w:val="00AC3449"/>
    <w:rsid w:val="00AC3E31"/>
    <w:rsid w:val="00AC3FC5"/>
    <w:rsid w:val="00AC5944"/>
    <w:rsid w:val="00AC726C"/>
    <w:rsid w:val="00AC7E24"/>
    <w:rsid w:val="00AD2192"/>
    <w:rsid w:val="00AD2663"/>
    <w:rsid w:val="00AD34EC"/>
    <w:rsid w:val="00AD3558"/>
    <w:rsid w:val="00AD5026"/>
    <w:rsid w:val="00AD6E5C"/>
    <w:rsid w:val="00AD7DA1"/>
    <w:rsid w:val="00AE531C"/>
    <w:rsid w:val="00AE5843"/>
    <w:rsid w:val="00AE59BA"/>
    <w:rsid w:val="00AE69AB"/>
    <w:rsid w:val="00AF16FB"/>
    <w:rsid w:val="00AF3128"/>
    <w:rsid w:val="00AF64FF"/>
    <w:rsid w:val="00AF6ABA"/>
    <w:rsid w:val="00B01DF1"/>
    <w:rsid w:val="00B01FF8"/>
    <w:rsid w:val="00B06357"/>
    <w:rsid w:val="00B0676A"/>
    <w:rsid w:val="00B06816"/>
    <w:rsid w:val="00B1037C"/>
    <w:rsid w:val="00B10812"/>
    <w:rsid w:val="00B13F16"/>
    <w:rsid w:val="00B16A68"/>
    <w:rsid w:val="00B2682F"/>
    <w:rsid w:val="00B35955"/>
    <w:rsid w:val="00B3723D"/>
    <w:rsid w:val="00B47552"/>
    <w:rsid w:val="00B51D0B"/>
    <w:rsid w:val="00B559FC"/>
    <w:rsid w:val="00B62DBB"/>
    <w:rsid w:val="00B63104"/>
    <w:rsid w:val="00B63A66"/>
    <w:rsid w:val="00B66428"/>
    <w:rsid w:val="00B74A1D"/>
    <w:rsid w:val="00B77FF4"/>
    <w:rsid w:val="00B800B7"/>
    <w:rsid w:val="00B81FFF"/>
    <w:rsid w:val="00B83C63"/>
    <w:rsid w:val="00B85A73"/>
    <w:rsid w:val="00B90FD8"/>
    <w:rsid w:val="00B92915"/>
    <w:rsid w:val="00B95A81"/>
    <w:rsid w:val="00BA0B28"/>
    <w:rsid w:val="00BA69EE"/>
    <w:rsid w:val="00BA7816"/>
    <w:rsid w:val="00BC1D9A"/>
    <w:rsid w:val="00BC547D"/>
    <w:rsid w:val="00BC54F7"/>
    <w:rsid w:val="00BC5596"/>
    <w:rsid w:val="00BC5667"/>
    <w:rsid w:val="00BC5E62"/>
    <w:rsid w:val="00BC6B6C"/>
    <w:rsid w:val="00BD5AB6"/>
    <w:rsid w:val="00BD6BAA"/>
    <w:rsid w:val="00BD7DE6"/>
    <w:rsid w:val="00BE1CF8"/>
    <w:rsid w:val="00BE5DDA"/>
    <w:rsid w:val="00BF3842"/>
    <w:rsid w:val="00BF3F29"/>
    <w:rsid w:val="00BF5B5F"/>
    <w:rsid w:val="00C00E0F"/>
    <w:rsid w:val="00C02232"/>
    <w:rsid w:val="00C05331"/>
    <w:rsid w:val="00C05DAE"/>
    <w:rsid w:val="00C06823"/>
    <w:rsid w:val="00C06E32"/>
    <w:rsid w:val="00C12916"/>
    <w:rsid w:val="00C13E07"/>
    <w:rsid w:val="00C15594"/>
    <w:rsid w:val="00C15F4D"/>
    <w:rsid w:val="00C207B0"/>
    <w:rsid w:val="00C207FE"/>
    <w:rsid w:val="00C20D4A"/>
    <w:rsid w:val="00C24F67"/>
    <w:rsid w:val="00C25788"/>
    <w:rsid w:val="00C27223"/>
    <w:rsid w:val="00C30287"/>
    <w:rsid w:val="00C30A9E"/>
    <w:rsid w:val="00C32C03"/>
    <w:rsid w:val="00C34A53"/>
    <w:rsid w:val="00C35615"/>
    <w:rsid w:val="00C459DA"/>
    <w:rsid w:val="00C468D2"/>
    <w:rsid w:val="00C5075C"/>
    <w:rsid w:val="00C52AFD"/>
    <w:rsid w:val="00C55B57"/>
    <w:rsid w:val="00C56009"/>
    <w:rsid w:val="00C566A1"/>
    <w:rsid w:val="00C61B52"/>
    <w:rsid w:val="00C63A59"/>
    <w:rsid w:val="00C70610"/>
    <w:rsid w:val="00C729F1"/>
    <w:rsid w:val="00C772C3"/>
    <w:rsid w:val="00C81D7F"/>
    <w:rsid w:val="00C836BE"/>
    <w:rsid w:val="00C8547D"/>
    <w:rsid w:val="00C8633A"/>
    <w:rsid w:val="00C9032C"/>
    <w:rsid w:val="00C90772"/>
    <w:rsid w:val="00C97165"/>
    <w:rsid w:val="00CA5000"/>
    <w:rsid w:val="00CA675F"/>
    <w:rsid w:val="00CB21C7"/>
    <w:rsid w:val="00CB679E"/>
    <w:rsid w:val="00CC1900"/>
    <w:rsid w:val="00CC4773"/>
    <w:rsid w:val="00CD3DDA"/>
    <w:rsid w:val="00CD633C"/>
    <w:rsid w:val="00CD6360"/>
    <w:rsid w:val="00CE5170"/>
    <w:rsid w:val="00CF1199"/>
    <w:rsid w:val="00D0212F"/>
    <w:rsid w:val="00D078D9"/>
    <w:rsid w:val="00D1005F"/>
    <w:rsid w:val="00D1263B"/>
    <w:rsid w:val="00D12AA6"/>
    <w:rsid w:val="00D21EDC"/>
    <w:rsid w:val="00D22477"/>
    <w:rsid w:val="00D22D30"/>
    <w:rsid w:val="00D2407B"/>
    <w:rsid w:val="00D274AA"/>
    <w:rsid w:val="00D312A0"/>
    <w:rsid w:val="00D32784"/>
    <w:rsid w:val="00D354E5"/>
    <w:rsid w:val="00D36E5C"/>
    <w:rsid w:val="00D36F15"/>
    <w:rsid w:val="00D37C5E"/>
    <w:rsid w:val="00D4320B"/>
    <w:rsid w:val="00D445F9"/>
    <w:rsid w:val="00D45A25"/>
    <w:rsid w:val="00D51232"/>
    <w:rsid w:val="00D55358"/>
    <w:rsid w:val="00D5684E"/>
    <w:rsid w:val="00D631D2"/>
    <w:rsid w:val="00D65775"/>
    <w:rsid w:val="00D66D1E"/>
    <w:rsid w:val="00D67CA6"/>
    <w:rsid w:val="00D70FAC"/>
    <w:rsid w:val="00D715AE"/>
    <w:rsid w:val="00D735CB"/>
    <w:rsid w:val="00D74B8A"/>
    <w:rsid w:val="00D74F51"/>
    <w:rsid w:val="00D764C7"/>
    <w:rsid w:val="00D772CF"/>
    <w:rsid w:val="00D80D2E"/>
    <w:rsid w:val="00DA498D"/>
    <w:rsid w:val="00DA5844"/>
    <w:rsid w:val="00DB1FC5"/>
    <w:rsid w:val="00DB2233"/>
    <w:rsid w:val="00DB23E9"/>
    <w:rsid w:val="00DB2ED7"/>
    <w:rsid w:val="00DB6168"/>
    <w:rsid w:val="00DC4396"/>
    <w:rsid w:val="00DC4D20"/>
    <w:rsid w:val="00DD146D"/>
    <w:rsid w:val="00DD6536"/>
    <w:rsid w:val="00DD74A8"/>
    <w:rsid w:val="00DE06C7"/>
    <w:rsid w:val="00DE280A"/>
    <w:rsid w:val="00DE3862"/>
    <w:rsid w:val="00DF02B6"/>
    <w:rsid w:val="00DF1FD1"/>
    <w:rsid w:val="00DF362C"/>
    <w:rsid w:val="00DF6CD4"/>
    <w:rsid w:val="00E00030"/>
    <w:rsid w:val="00E007D4"/>
    <w:rsid w:val="00E058D0"/>
    <w:rsid w:val="00E06CA1"/>
    <w:rsid w:val="00E075EC"/>
    <w:rsid w:val="00E07A37"/>
    <w:rsid w:val="00E13BB4"/>
    <w:rsid w:val="00E17583"/>
    <w:rsid w:val="00E23022"/>
    <w:rsid w:val="00E23067"/>
    <w:rsid w:val="00E240A6"/>
    <w:rsid w:val="00E266BD"/>
    <w:rsid w:val="00E27635"/>
    <w:rsid w:val="00E34ACD"/>
    <w:rsid w:val="00E35BF5"/>
    <w:rsid w:val="00E36659"/>
    <w:rsid w:val="00E47055"/>
    <w:rsid w:val="00E475F7"/>
    <w:rsid w:val="00E52160"/>
    <w:rsid w:val="00E57E37"/>
    <w:rsid w:val="00E61656"/>
    <w:rsid w:val="00E67339"/>
    <w:rsid w:val="00E67C13"/>
    <w:rsid w:val="00E73E13"/>
    <w:rsid w:val="00E75F8F"/>
    <w:rsid w:val="00E76251"/>
    <w:rsid w:val="00E777E5"/>
    <w:rsid w:val="00E83681"/>
    <w:rsid w:val="00E84D9C"/>
    <w:rsid w:val="00E91924"/>
    <w:rsid w:val="00E9543D"/>
    <w:rsid w:val="00EA059C"/>
    <w:rsid w:val="00EA0D68"/>
    <w:rsid w:val="00EA1102"/>
    <w:rsid w:val="00EA169C"/>
    <w:rsid w:val="00EA2F61"/>
    <w:rsid w:val="00EB159D"/>
    <w:rsid w:val="00EB2339"/>
    <w:rsid w:val="00EB2718"/>
    <w:rsid w:val="00EB3A5B"/>
    <w:rsid w:val="00EB547F"/>
    <w:rsid w:val="00EB6612"/>
    <w:rsid w:val="00EC0E35"/>
    <w:rsid w:val="00EC1FAF"/>
    <w:rsid w:val="00EC217C"/>
    <w:rsid w:val="00EC27C2"/>
    <w:rsid w:val="00EC3ECA"/>
    <w:rsid w:val="00EC4CBB"/>
    <w:rsid w:val="00ED148A"/>
    <w:rsid w:val="00ED2FC4"/>
    <w:rsid w:val="00ED6459"/>
    <w:rsid w:val="00ED78D3"/>
    <w:rsid w:val="00EE06F0"/>
    <w:rsid w:val="00EE22FD"/>
    <w:rsid w:val="00EE2765"/>
    <w:rsid w:val="00EE2A41"/>
    <w:rsid w:val="00EE2FD9"/>
    <w:rsid w:val="00EE35E4"/>
    <w:rsid w:val="00EE40A6"/>
    <w:rsid w:val="00EF6BFD"/>
    <w:rsid w:val="00EF78F2"/>
    <w:rsid w:val="00F0044B"/>
    <w:rsid w:val="00F02E54"/>
    <w:rsid w:val="00F1112F"/>
    <w:rsid w:val="00F12481"/>
    <w:rsid w:val="00F14A67"/>
    <w:rsid w:val="00F174C0"/>
    <w:rsid w:val="00F336D7"/>
    <w:rsid w:val="00F43FA5"/>
    <w:rsid w:val="00F5313B"/>
    <w:rsid w:val="00F5385B"/>
    <w:rsid w:val="00F53D7F"/>
    <w:rsid w:val="00F54DDC"/>
    <w:rsid w:val="00F56847"/>
    <w:rsid w:val="00F57561"/>
    <w:rsid w:val="00F57672"/>
    <w:rsid w:val="00F71008"/>
    <w:rsid w:val="00F7261D"/>
    <w:rsid w:val="00F73101"/>
    <w:rsid w:val="00F80ADF"/>
    <w:rsid w:val="00F851A6"/>
    <w:rsid w:val="00F85BA0"/>
    <w:rsid w:val="00F85CD2"/>
    <w:rsid w:val="00F8742B"/>
    <w:rsid w:val="00F9076F"/>
    <w:rsid w:val="00F97849"/>
    <w:rsid w:val="00FA2F05"/>
    <w:rsid w:val="00FB0326"/>
    <w:rsid w:val="00FB369A"/>
    <w:rsid w:val="00FB3821"/>
    <w:rsid w:val="00FB41A2"/>
    <w:rsid w:val="00FC1237"/>
    <w:rsid w:val="00FC16D2"/>
    <w:rsid w:val="00FD16F6"/>
    <w:rsid w:val="00FD6A96"/>
    <w:rsid w:val="00FE3ACB"/>
    <w:rsid w:val="00FE6AF9"/>
    <w:rsid w:val="00FE7158"/>
    <w:rsid w:val="00FE7E07"/>
    <w:rsid w:val="00FF241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747406-76D1-4E67-88F8-14918035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05DA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27D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7D4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E4976"/>
  </w:style>
  <w:style w:type="paragraph" w:styleId="Odstavecseseznamem">
    <w:name w:val="List Paragraph"/>
    <w:basedOn w:val="Normln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basedOn w:val="Standardnpsmoodstavce"/>
    <w:uiPriority w:val="22"/>
    <w:qFormat/>
    <w:rsid w:val="007C4D02"/>
    <w:rPr>
      <w:b/>
      <w:bCs/>
    </w:rPr>
  </w:style>
  <w:style w:type="character" w:styleId="Zdraznn">
    <w:name w:val="Emphasis"/>
    <w:basedOn w:val="Standardnpsmoodstavce"/>
    <w:uiPriority w:val="20"/>
    <w:qFormat/>
    <w:rsid w:val="007C4D02"/>
    <w:rPr>
      <w:i/>
      <w:iCs/>
    </w:rPr>
  </w:style>
  <w:style w:type="table" w:styleId="Elegantntabulka">
    <w:name w:val="Table Elegant"/>
    <w:basedOn w:val="Normlntabulka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F81E-D071-45E4-A266-B42CB076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3247</Words>
  <Characters>19162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dc:description/>
  <cp:lastModifiedBy>Petra Vaňková</cp:lastModifiedBy>
  <cp:revision>2</cp:revision>
  <cp:lastPrinted>2015-05-29T07:41:00Z</cp:lastPrinted>
  <dcterms:created xsi:type="dcterms:W3CDTF">2019-11-01T12:56:00Z</dcterms:created>
  <dcterms:modified xsi:type="dcterms:W3CDTF">2019-11-01T12:56:00Z</dcterms:modified>
</cp:coreProperties>
</file>